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F711" w14:textId="575CB7B6" w:rsidR="00436624" w:rsidRPr="00436624" w:rsidRDefault="00436624" w:rsidP="008F3B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6624">
        <w:rPr>
          <w:rFonts w:ascii="Times New Roman" w:hAnsi="Times New Roman" w:cs="Times New Roman"/>
          <w:sz w:val="28"/>
          <w:szCs w:val="28"/>
        </w:rPr>
        <w:t>Международный молодежный конкурс социальной антикоррупционной рекламы «Вместе против коррупции!» – 2026.</w:t>
      </w:r>
    </w:p>
    <w:p w14:paraId="46E7F3CB" w14:textId="1B00AFCA" w:rsidR="00436624" w:rsidRPr="00436624" w:rsidRDefault="00436624" w:rsidP="004366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624">
        <w:rPr>
          <w:rFonts w:ascii="Times New Roman" w:hAnsi="Times New Roman" w:cs="Times New Roman"/>
          <w:sz w:val="28"/>
          <w:szCs w:val="28"/>
        </w:rPr>
        <w:t>Генеральная прокуратура Российской Федерации объявляет о проведении в 2026 году Международного молодежного конкурса социальной антикоррупционной рекламы «Вместе против коррупции!».</w:t>
      </w:r>
    </w:p>
    <w:p w14:paraId="1D8A0912" w14:textId="046496BA" w:rsidR="00436624" w:rsidRPr="00436624" w:rsidRDefault="00436624" w:rsidP="004366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624">
        <w:rPr>
          <w:rFonts w:ascii="Times New Roman" w:hAnsi="Times New Roman" w:cs="Times New Roman"/>
          <w:sz w:val="28"/>
          <w:szCs w:val="28"/>
        </w:rPr>
        <w:t>Кто может участвовать?</w:t>
      </w:r>
      <w:r w:rsidRPr="00436624">
        <w:rPr>
          <w:rFonts w:ascii="Times New Roman" w:hAnsi="Times New Roman" w:cs="Times New Roman"/>
          <w:sz w:val="28"/>
          <w:szCs w:val="28"/>
        </w:rPr>
        <w:br/>
        <w:t>Приглашается молодежь из всех государств мира в возрасте от 10 до 25 лет.</w:t>
      </w:r>
    </w:p>
    <w:p w14:paraId="0E10F91D" w14:textId="759B75D3" w:rsidR="00436624" w:rsidRPr="00436624" w:rsidRDefault="00436624" w:rsidP="004366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624">
        <w:rPr>
          <w:rFonts w:ascii="Times New Roman" w:hAnsi="Times New Roman" w:cs="Times New Roman"/>
          <w:sz w:val="28"/>
          <w:szCs w:val="28"/>
        </w:rPr>
        <w:t>Сроки проведения конкурса</w:t>
      </w:r>
      <w:r w:rsidR="000E2EB5">
        <w:rPr>
          <w:rFonts w:ascii="Times New Roman" w:hAnsi="Times New Roman" w:cs="Times New Roman"/>
          <w:sz w:val="28"/>
          <w:szCs w:val="28"/>
        </w:rPr>
        <w:t>:</w:t>
      </w:r>
      <w:r w:rsidRPr="00436624">
        <w:rPr>
          <w:rFonts w:ascii="Times New Roman" w:hAnsi="Times New Roman" w:cs="Times New Roman"/>
          <w:sz w:val="28"/>
          <w:szCs w:val="28"/>
        </w:rPr>
        <w:br/>
        <w:t>Прием конкурсных работ: с 1 мая по 1 октября 2026 года.</w:t>
      </w:r>
    </w:p>
    <w:p w14:paraId="53C46F87" w14:textId="1F0DC2C2" w:rsidR="00436624" w:rsidRPr="00436624" w:rsidRDefault="00436624" w:rsidP="004366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624">
        <w:rPr>
          <w:rFonts w:ascii="Times New Roman" w:hAnsi="Times New Roman" w:cs="Times New Roman"/>
          <w:sz w:val="28"/>
          <w:szCs w:val="28"/>
        </w:rPr>
        <w:t>Подведение итогов и объявление победителей: 9 декабря 2026 года (приурочено к Международному дню борьбы с коррупцией).</w:t>
      </w:r>
    </w:p>
    <w:p w14:paraId="7A70453F" w14:textId="68041EF4" w:rsidR="00436624" w:rsidRPr="00436624" w:rsidRDefault="00436624" w:rsidP="004366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624">
        <w:rPr>
          <w:rFonts w:ascii="Times New Roman" w:hAnsi="Times New Roman" w:cs="Times New Roman"/>
          <w:sz w:val="28"/>
          <w:szCs w:val="28"/>
        </w:rPr>
        <w:t>Номинации</w:t>
      </w:r>
      <w:r w:rsidR="000E2EB5">
        <w:rPr>
          <w:rFonts w:ascii="Times New Roman" w:hAnsi="Times New Roman" w:cs="Times New Roman"/>
          <w:sz w:val="28"/>
          <w:szCs w:val="28"/>
        </w:rPr>
        <w:t>:</w:t>
      </w:r>
      <w:r w:rsidRPr="00436624">
        <w:rPr>
          <w:rFonts w:ascii="Times New Roman" w:hAnsi="Times New Roman" w:cs="Times New Roman"/>
          <w:sz w:val="28"/>
          <w:szCs w:val="28"/>
        </w:rPr>
        <w:br/>
        <w:t>Конкурс проводится по трем направлениям:</w:t>
      </w:r>
    </w:p>
    <w:p w14:paraId="454B7297" w14:textId="7549FDCF" w:rsidR="00436624" w:rsidRPr="00436624" w:rsidRDefault="00436624" w:rsidP="004366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624">
        <w:rPr>
          <w:rFonts w:ascii="Times New Roman" w:hAnsi="Times New Roman" w:cs="Times New Roman"/>
          <w:sz w:val="28"/>
          <w:szCs w:val="28"/>
        </w:rPr>
        <w:t>«Лучший плакат»</w:t>
      </w:r>
    </w:p>
    <w:p w14:paraId="64F1EDCF" w14:textId="329AE51D" w:rsidR="00436624" w:rsidRPr="00436624" w:rsidRDefault="00436624" w:rsidP="004366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624">
        <w:rPr>
          <w:rFonts w:ascii="Times New Roman" w:hAnsi="Times New Roman" w:cs="Times New Roman"/>
          <w:sz w:val="28"/>
          <w:szCs w:val="28"/>
        </w:rPr>
        <w:t>«Лучший рисунок»</w:t>
      </w:r>
    </w:p>
    <w:p w14:paraId="2F579A0C" w14:textId="7B544733" w:rsidR="00436624" w:rsidRPr="00436624" w:rsidRDefault="00436624" w:rsidP="004366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624">
        <w:rPr>
          <w:rFonts w:ascii="Times New Roman" w:hAnsi="Times New Roman" w:cs="Times New Roman"/>
          <w:sz w:val="28"/>
          <w:szCs w:val="28"/>
        </w:rPr>
        <w:t>«Лучший видеоролик»</w:t>
      </w:r>
    </w:p>
    <w:p w14:paraId="5690DBB9" w14:textId="6B3C5C2C" w:rsidR="00436624" w:rsidRPr="00436624" w:rsidRDefault="00436624" w:rsidP="004366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624">
        <w:rPr>
          <w:rFonts w:ascii="Times New Roman" w:hAnsi="Times New Roman" w:cs="Times New Roman"/>
          <w:sz w:val="28"/>
          <w:szCs w:val="28"/>
        </w:rPr>
        <w:t>Возрастные группы</w:t>
      </w:r>
      <w:r w:rsidRPr="00436624">
        <w:rPr>
          <w:rFonts w:ascii="Times New Roman" w:hAnsi="Times New Roman" w:cs="Times New Roman"/>
          <w:sz w:val="28"/>
          <w:szCs w:val="28"/>
        </w:rPr>
        <w:br/>
        <w:t>Участники распределяются по двум категориям:</w:t>
      </w:r>
    </w:p>
    <w:p w14:paraId="4BE3C539" w14:textId="05A8EC83" w:rsidR="00436624" w:rsidRPr="00436624" w:rsidRDefault="00436624" w:rsidP="004366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624">
        <w:rPr>
          <w:rFonts w:ascii="Times New Roman" w:hAnsi="Times New Roman" w:cs="Times New Roman"/>
          <w:sz w:val="28"/>
          <w:szCs w:val="28"/>
        </w:rPr>
        <w:t>от 10 до 17 лет включительно</w:t>
      </w:r>
    </w:p>
    <w:p w14:paraId="57B55127" w14:textId="3C86200D" w:rsidR="00436624" w:rsidRPr="00436624" w:rsidRDefault="00436624" w:rsidP="004366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624">
        <w:rPr>
          <w:rFonts w:ascii="Times New Roman" w:hAnsi="Times New Roman" w:cs="Times New Roman"/>
          <w:sz w:val="28"/>
          <w:szCs w:val="28"/>
        </w:rPr>
        <w:t>от 18 до 25 лет включительно</w:t>
      </w:r>
    </w:p>
    <w:p w14:paraId="606D6166" w14:textId="008870FD" w:rsidR="00436624" w:rsidRPr="00436624" w:rsidRDefault="00436624" w:rsidP="004366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624">
        <w:rPr>
          <w:rFonts w:ascii="Times New Roman" w:hAnsi="Times New Roman" w:cs="Times New Roman"/>
          <w:sz w:val="28"/>
          <w:szCs w:val="28"/>
        </w:rPr>
        <w:t>Как принять участие?</w:t>
      </w:r>
      <w:r w:rsidRPr="00436624">
        <w:rPr>
          <w:rFonts w:ascii="Times New Roman" w:hAnsi="Times New Roman" w:cs="Times New Roman"/>
          <w:sz w:val="28"/>
          <w:szCs w:val="28"/>
        </w:rPr>
        <w:br/>
        <w:t>Все работы принимаются через официальный сайт конкурса:</w:t>
      </w:r>
      <w:r w:rsidRPr="00436624">
        <w:rPr>
          <w:rFonts w:ascii="Times New Roman" w:hAnsi="Times New Roman" w:cs="Times New Roman"/>
          <w:sz w:val="28"/>
          <w:szCs w:val="28"/>
        </w:rPr>
        <w:br/>
      </w:r>
      <w:r w:rsidRPr="008F3BB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3E416D4" wp14:editId="456730C3">
            <wp:extent cx="152400" cy="152400"/>
            <wp:effectExtent l="0" t="0" r="0" b="0"/>
            <wp:docPr id="1851577245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gtFrame="_blank" w:history="1">
        <w:r w:rsidRPr="00436624">
          <w:rPr>
            <w:rStyle w:val="ac"/>
            <w:rFonts w:ascii="Times New Roman" w:hAnsi="Times New Roman" w:cs="Times New Roman"/>
            <w:sz w:val="28"/>
            <w:szCs w:val="28"/>
          </w:rPr>
          <w:t>www.anticorruption.life</w:t>
        </w:r>
      </w:hyperlink>
    </w:p>
    <w:p w14:paraId="76E066A3" w14:textId="0D633A5C" w:rsidR="00436624" w:rsidRPr="00436624" w:rsidRDefault="00436624" w:rsidP="004366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624">
        <w:rPr>
          <w:rFonts w:ascii="Times New Roman" w:hAnsi="Times New Roman" w:cs="Times New Roman"/>
          <w:sz w:val="28"/>
          <w:szCs w:val="28"/>
        </w:rPr>
        <w:t>На этом же сайте размещены:</w:t>
      </w:r>
    </w:p>
    <w:p w14:paraId="1F4521EF" w14:textId="32C2817D" w:rsidR="00436624" w:rsidRPr="00436624" w:rsidRDefault="00436624" w:rsidP="004366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624">
        <w:rPr>
          <w:rFonts w:ascii="Times New Roman" w:hAnsi="Times New Roman" w:cs="Times New Roman"/>
          <w:sz w:val="28"/>
          <w:szCs w:val="28"/>
        </w:rPr>
        <w:t>правила проведения конкурса;</w:t>
      </w:r>
    </w:p>
    <w:p w14:paraId="670DC075" w14:textId="6AEE61E0" w:rsidR="00436624" w:rsidRPr="00436624" w:rsidRDefault="00436624" w:rsidP="004366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624">
        <w:rPr>
          <w:rFonts w:ascii="Times New Roman" w:hAnsi="Times New Roman" w:cs="Times New Roman"/>
          <w:sz w:val="28"/>
          <w:szCs w:val="28"/>
        </w:rPr>
        <w:t>условия участия;</w:t>
      </w:r>
    </w:p>
    <w:p w14:paraId="4D688005" w14:textId="562DBF2E" w:rsidR="00436624" w:rsidRPr="00436624" w:rsidRDefault="00436624" w:rsidP="004366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624">
        <w:rPr>
          <w:rFonts w:ascii="Times New Roman" w:hAnsi="Times New Roman" w:cs="Times New Roman"/>
          <w:sz w:val="28"/>
          <w:szCs w:val="28"/>
        </w:rPr>
        <w:t>критерии оценки конкурсных работ.</w:t>
      </w:r>
    </w:p>
    <w:p w14:paraId="640814CB" w14:textId="012467DD" w:rsidR="00436624" w:rsidRPr="00436624" w:rsidRDefault="00436624" w:rsidP="004366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624">
        <w:rPr>
          <w:rFonts w:ascii="Times New Roman" w:hAnsi="Times New Roman" w:cs="Times New Roman"/>
          <w:sz w:val="28"/>
          <w:szCs w:val="28"/>
        </w:rPr>
        <w:t>Важно</w:t>
      </w:r>
      <w:r w:rsidR="000E2EB5">
        <w:rPr>
          <w:rFonts w:ascii="Times New Roman" w:hAnsi="Times New Roman" w:cs="Times New Roman"/>
          <w:sz w:val="28"/>
          <w:szCs w:val="28"/>
        </w:rPr>
        <w:t>:</w:t>
      </w:r>
      <w:r w:rsidRPr="00436624">
        <w:rPr>
          <w:rFonts w:ascii="Times New Roman" w:hAnsi="Times New Roman" w:cs="Times New Roman"/>
          <w:sz w:val="28"/>
          <w:szCs w:val="28"/>
        </w:rPr>
        <w:br/>
        <w:t>Участие в конкурсе бесплатное. Работы должны соответствовать тематике противодействия коррупции. Подробные требования к содержанию и оформлению – в разделе «Правила» на сайте конкурса.</w:t>
      </w:r>
    </w:p>
    <w:p w14:paraId="0284C347" w14:textId="251295A7" w:rsidR="001B08A0" w:rsidRPr="008F3BBD" w:rsidRDefault="00436624" w:rsidP="004366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BBD">
        <w:rPr>
          <w:rFonts w:ascii="Times New Roman" w:hAnsi="Times New Roman" w:cs="Times New Roman"/>
          <w:sz w:val="28"/>
          <w:szCs w:val="28"/>
        </w:rPr>
        <w:t>Присоединяйтесь к борьбе с коррупцией! Ваше творчество может изменить мир к лучшему.</w:t>
      </w:r>
    </w:p>
    <w:sectPr w:rsidR="001B08A0" w:rsidRPr="008F3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A0"/>
    <w:rsid w:val="0009792E"/>
    <w:rsid w:val="000E2EB5"/>
    <w:rsid w:val="001B08A0"/>
    <w:rsid w:val="00436624"/>
    <w:rsid w:val="006637E1"/>
    <w:rsid w:val="008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12B0"/>
  <w15:chartTrackingRefBased/>
  <w15:docId w15:val="{83E75E36-B51F-442C-A91C-9A6CF099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8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8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0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08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08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08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08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08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08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08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0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0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0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0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08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08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08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0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08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08A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3662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36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www.anticorruption.life&amp;utf=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2026-04-28T04:09:00Z</dcterms:created>
  <dcterms:modified xsi:type="dcterms:W3CDTF">2026-04-28T04:12:00Z</dcterms:modified>
</cp:coreProperties>
</file>