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D80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 легенде и со слов предков-стариков чуваш, говорится: «В 1675г., т.е.336 лет тому назад переселились из Поволжья (ныне ЧР) крестьяне по имени: Алмата, Балта, Тимирбай, Иркабай, Ярхун, Мегеде, Ягуруш, что составило 7 дворов. Они жили без записей договора. Занимались они землепашеством, рыболовством, работали по найму.</w:t>
      </w:r>
    </w:p>
    <w:p w14:paraId="0F61099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Спустя 30 лет в 1705 г. переселилась вторая партия – выходцы из Чебоксарского уезда Кинярской волости из д.Первой Янгильдины 3 брата: Илья (по прозвищу Сихон), Матвей, Яков Егоровы. Они присоединились к первой партии. Первоначально заселились в местности западнее деревни Киешки (теперь д.Н-Тимкино).Это поселение-деревня называлось Алманта. Землю переселенцы купили в 1675г. у старомусинцев по цене 14 коп. за десятину.</w:t>
      </w:r>
    </w:p>
    <w:p w14:paraId="18B9DFC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1816 году переселилась третья партия. После этого появилась д.Сихонкино. Видимо жители из д.Алмантаево переселились в д.Сиханово.</w:t>
      </w:r>
    </w:p>
    <w:p w14:paraId="2DCA29F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1876 г. земля была наделена лицам мужского пола по 7 десятин, а мужчин в это время было 300 человек. То есть земли в общем было 2100 десятин.</w:t>
      </w:r>
    </w:p>
    <w:p w14:paraId="3FB982D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архивных материалах об этом записи нет, но она есть в «Очерке истории Башкирии» (т.5, стр.88). Эта запись начинается с 1762 года. Подробная запись ведется к тому, чтобы объяснить названия деревень Алмантаево, Сиханово и наконец- Сихонкино.</w:t>
      </w:r>
    </w:p>
    <w:p w14:paraId="4ADD20D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Впервые упоминается чуваш Елисей Тихонов, Петр Васильев (Ерезбай), Савелей Максимов (Салихвар), Федор Кириллов, Борис Андреев (Уткашар) – новокрещенные Ногайской дороги деревни Алмантаево.</w:t>
      </w:r>
    </w:p>
    <w:p w14:paraId="20427EF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1762 г.чуваш Яков Григорьев со своей женой Матреной по-чувашски Певерби и Матвей Григорьев (Мартын), Тимофей Семенов (Файтюк) взяли денег 14 руб. от коллежского регистратора И.А.Черкашенникова для уплаты податей на оброчной земле в деревне Алмантаево сроком на 5 лет, и за это обязались ежегодно пахать 15 загонов земли (т.5,стр.363).</w:t>
      </w:r>
    </w:p>
    <w:p w14:paraId="320D00C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Есть еще запись о том, что Иван Гаврилов, Никифор Савельев, Иван Степанов взяли у уфимского купца Н.А.Подъячего 70 руб на 8 лет. Обязались сеять по 12 десятин, а хлеб делить пополам.</w:t>
      </w:r>
    </w:p>
    <w:p w14:paraId="37E2A2B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Сохранилась купчая запись башкир у сотника Кудряса Бердегулова , что у жены сотника Атаева  куплена земля по межам д.Тимкино , Киешков и Алмантаева. (Дело № 689 в книге записей г.Уфы)</w:t>
      </w:r>
    </w:p>
    <w:p w14:paraId="0C89F01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«Ее величество государыни императрицы Анны Ивановны указа в предшедшем 1736 г. февраль 11 учиненного губернатором Неплюевым бывшее здесь в Уфе бригадиром Аксаковым. Будучи в г.Уфе дали от крестьянских дел сию запись по поверенному от товарищей наших общих вотчинников Миникея со товарищи 25 дворов живущим на земле нашей в д.Алмантаево из чуваш новокрещенному Федору Романову(Усахину) Елисею Тихонову ,есаулу Борису Андрееву на 60 лет платежа по оброку на каждый год по 4 руб., а межи урочища той земли в означенном договорном письме по берегу р.Уршака к д.Тимкиной и пор.Уштели. В тех межах сено косить, хмель щипать, калину брать и по р.Уршаку рыбу ловить, лес рубить. В Сухояже бревна рубить, но сено не косить, жерди можно рубить для д.Тимкино, Сиханово, Алмантаево, если будут побивать лисиц, куниц, бобров, выдр, пчел ловить, то с нами вотчинниками-башкирами делить пополам. На больших ямских дорогах по р.Уршак паром делать, мост мостить сообща вышеуказанными деревнями. Если чуваши здесь жить не захотят, то землю эту перепродавать не могут, а остается она за вотчинниками- башкирами.» (т.5, стр.88).</w:t>
      </w:r>
    </w:p>
    <w:p w14:paraId="22CCB4D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1870г. В списке населения Уфимской губернии записано, что деревня Сихонкино (Алмантаева) при р.Уштели и Сукояжу дворов имеет, мужчин 257, женщин 303. Имеется церковь провославная.</w:t>
      </w:r>
    </w:p>
    <w:p w14:paraId="22427A1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1892г. Имеется запись, что татары д.В-Тимкино и чуваши д.Сихонкино из дачи помещика Аксакова произвели  порубку леса, за 3 дня вывезли 400 подвод, за что крестьяне были арестованы.</w:t>
      </w:r>
    </w:p>
    <w:p w14:paraId="6B51AF7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1895г. Село Сихонкино лежит на ровном месте реки Штиль, пригодной для мельниц и небольшом ключе, протекающем под скрытыми обрывистыми берегами. В селе 6 веялок, скот отдается на выпас по рублю с головы башкирам д.Кабаково, занимаются извозничеством, заработка хватает на расходы, на себя и на лошадь. Здесь 187 дворов, 525 мужчин,528 женщин. Имеется церковь, школа, магазин, лавки-2, винная-1.</w:t>
      </w:r>
    </w:p>
    <w:p w14:paraId="37C591D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Из записи видно, что башкиры д. Ст.Мусино владели огромными массивами земли и продавали ее и чувашам и мордвам, Булгакову, Подьячеву и землю эту не закрепляли.</w:t>
      </w:r>
    </w:p>
    <w:p w14:paraId="3179D47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 словам стариков, царь Александр П проезжал по дороге в сторону Стерлитамака на конном транспорте. Воспользовались встречей жители д.Камышлы , д. Сихонкино,  пожаловались царю об отсутствии договоров, на что царь дал должное указание Башкирской земельной комиссии.</w:t>
      </w:r>
    </w:p>
    <w:p w14:paraId="29D93C9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Сохранилась легенда о появлении фамилии Колесниковых, что связано также с персоной царя. У царя в дороге у кареты сломалось колесо. Его починили умельцы из с.Сихонкино. Эта фамилия бытует в деревне и до сих пор.</w:t>
      </w:r>
    </w:p>
    <w:p w14:paraId="0DF53DE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 словам стариков, земли принадлежавшие сихонкинцам были земли теперешней Грачевки, Сарзана. Но владеть этими землями было неудобно из-за дальности расстояния. Крестьяне хотели сменить участок земли. Этим воспользовался помещик Аксаков. Он обманным путем купил эту землю, дал им расписку. Но межевая комиссия отказалась выделить землю из Кабаковского участка.</w:t>
      </w:r>
    </w:p>
    <w:p w14:paraId="1454756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Крестьяне остались без земли, ходоки, направленные к царю, вернулись ни с чем. Крестьяне отомстили Аксакову, порубив у него лес. Аксаков со стражниками отобрал лес. А за сопротивление властям некоторые были арестованы и посажены в тюрьму.</w:t>
      </w:r>
    </w:p>
    <w:p w14:paraId="0727AF0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Село Сихонкино до революции.</w:t>
      </w:r>
    </w:p>
    <w:p w14:paraId="1872808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7BB889F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Согласно записи Истории Башкирии (т.5, стр. 131) д. Сихонкино основано в 1675г. Раньше чуваши были язычниками. Согласно политики царского правительства в 1786-1816гг. происходило принудительное крещение в присутствии земельного начальника, пристава, стражников. Всех некрещеных однажды согнали к реке Штиль на помост и крестили в принудительном порядке.</w:t>
      </w:r>
    </w:p>
    <w:p w14:paraId="7192806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 1858г. деревню окружал лес, кустарники, встречались заросли малины, смородины, было много грибов. Но в тяжелые времена 1942 года был вырублен этот лес из-за отсутствия дров. Эта вырубка коснулась в 1942г. лесного массива между Сихонкином и Николаевкой.</w:t>
      </w:r>
    </w:p>
    <w:p w14:paraId="1C55EDC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Село состояло из 250 дворов, расположено в степной равнине, растянулось село на полтора километра. Дома расположены по двум улицам, которые параллельны между собою.</w:t>
      </w:r>
    </w:p>
    <w:p w14:paraId="278FC1D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В 1912г. была образована за рекой «Штиль» третья улица «Дмитриевская», а в 1916г. была застроена четвертая улица «Шмитовка», а в 1946г. улица «Приозерная», а в 1949г.- «Подгорная».</w:t>
      </w:r>
    </w:p>
    <w:p w14:paraId="510C00B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селе преимущественно живут чуваши. Село занимает положение к югу-западу от Уфы и расположено от него в 30 км., в 7 км. От большой дороги Уфа-Стерлитамак. Через село проходила дорога на Кармаскалы через деревню Камышлы, дорога была основана в 1912году. С течением времени дорога эта потеряла свое значение в связи с постройкой новой дороги через д. Соок-Чишмы.</w:t>
      </w:r>
    </w:p>
    <w:p w14:paraId="54843B6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Местность вокруг Сихонкино – плоскогорье. Вдоль плоскогорья протекает маленькая речка «Штиль». Река берет начало в 10-15 км. Из различных ручьев и протекает через деревни Ильтеряково, Соок-Чишмы, В.Тимкино. Речка бурна вовремя весеннего таяния снегов, поэтому берега ее круты. Через нее был построен мост в начале 1916г. за счет государства, а затем в 1967г. перестроен, поставлен на железобетонные сваи.</w:t>
      </w:r>
    </w:p>
    <w:p w14:paraId="6FE6DC5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5"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59264" behindDoc="0" locked="0" layoutInCell="1" allowOverlap="0" wp14:anchorId="1956190B" wp14:editId="170B839B">
                  <wp:simplePos x="0" y="0"/>
                  <wp:positionH relativeFrom="column">
                    <wp:align>left</wp:align>
                  </wp:positionH>
                  <wp:positionV relativeFrom="line">
                    <wp:posOffset>0</wp:posOffset>
                  </wp:positionV>
                  <wp:extent cx="304800" cy="304800"/>
                  <wp:effectExtent l="0" t="0" r="0" b="0"/>
                  <wp:wrapSquare wrapText="bothSides"/>
                  <wp:docPr id="1780549044" name="AutoShape 2">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2641" id="AutoShape 2" o:spid="_x0000_s1026" href="https://karm-cbs.ru/images/bibl4/NR1ae5dd8583e3f6689b07dbc92c799ef5.jpg" target="&quot;_blank&quot;"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069FE93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Раньше переезд через реку Штиль осуществляли через плотины, которые сооружали из навоза и прочего хлама силами крестьян. Каждый год во время разлива срывала плотины, который восстанавливал богатый мужик из Зубова-Алексей, держащий мельницу и крупорушку на реке Штиль.</w:t>
      </w:r>
    </w:p>
    <w:p w14:paraId="3FC2EDA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Плотины помогали сохранять воду до нижнего конца деревни на все лето и зиму.</w:t>
      </w:r>
    </w:p>
    <w:p w14:paraId="3424C1A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Около моста глубина составляла 2-3 метра, здесь купалась молодежь. Зимой вода из проруби использовалась для питья.</w:t>
      </w:r>
    </w:p>
    <w:p w14:paraId="0125887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юго-западной стороны в конце села в 300-400 метрах от дороги в сторону д. Соок-Чишмы были заметны курганы. Надо полагать, что здесь были укрепления от нападений врагов, возможно здесь захоронения, братские могилы со времен Пугачевского восстания, поэтому привлекает интересы археологов путем раскопки этих курганов.</w:t>
      </w:r>
    </w:p>
    <w:p w14:paraId="17F13FE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Из страховой записи в железке видно, что с 1865г. в деревне начала функционировать церковь, построенная за счет государства. Из личного обозрения установлено, что она вмещала в себе 400 человек. Колокольня поднималась на 25-30 метров, где висело 7 колоколов. Самый большой колокол весил 36 пудов. Церковь христианского образца с клиросами и алтарем, украшенном иконами и жизнью святых. Освещалась церковь люстрой в 40-50 восковых свечей.</w:t>
      </w:r>
    </w:p>
    <w:p w14:paraId="1D2D78B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церкви осуществлялась продажа свечей, для чего было отгорожено место для просфира в виде тумбочки и несгораемого сундука для хранения собранных от продажи денег. Этим всем заведовал церковный староста. Окна церкви были зарешечены для безопасности от ограбления, отапливалась тремя печами, обшитыми кровельным железом – голландками. Снаружи бревна были обшиты досками, выкрашенными в белый цвет, а крыша была покрашена зеленым цветом. Церковь была огорожена деревянной решетчатой оградой на кирпичном фундаменте.</w:t>
      </w:r>
    </w:p>
    <w:p w14:paraId="747D6DE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Внутри ограды совершались захоронения попов церкви. Красиво окаймляли здание березы, акация, рябина.</w:t>
      </w:r>
    </w:p>
    <w:p w14:paraId="0AEEB99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К церкви было прикреплено несколько деревень, что составляло «приход». В него входили деревни: Николаевка, Ульяновка, Соок-Чишмы, Углечино, Баранцево, Новиковка. Богослужение было на каждое воскресенье и в канун больших праздников: Рождество, Крещения, Пасхи, Троицы и т.д. На богослужение сзывал большой колокол. Звон колоколов зависел от искусства звонаря. В церкви проводили богослужения, венчание, отпевали умерших.</w:t>
      </w:r>
    </w:p>
    <w:p w14:paraId="035360D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6"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0288" behindDoc="0" locked="0" layoutInCell="1" allowOverlap="0" wp14:anchorId="2FC48529" wp14:editId="2135440C">
                  <wp:simplePos x="0" y="0"/>
                  <wp:positionH relativeFrom="column">
                    <wp:align>left</wp:align>
                  </wp:positionH>
                  <wp:positionV relativeFrom="line">
                    <wp:posOffset>0</wp:posOffset>
                  </wp:positionV>
                  <wp:extent cx="304800" cy="304800"/>
                  <wp:effectExtent l="0" t="0" r="0" b="0"/>
                  <wp:wrapSquare wrapText="bothSides"/>
                  <wp:docPr id="7557830" name="AutoShape 3">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67F96" id="AutoShape 3" o:spid="_x0000_s1026" href="https://karm-cbs.ru/images/bibl4/NR052bf1c933868b22ca9a0fa112390bb3.jpg" target="&quot;_blank&quot;" style="position:absolute;margin-left:0;margin-top:0;width:24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30B65F9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Недалеко был дом попа-лучший дом в деревне со всеми постройками, с садом и огородами. В 1940г. церковь была закрыта и преобразована в клуб. Здание стояло до 1966года, затем было разрушено.</w:t>
      </w:r>
    </w:p>
    <w:p w14:paraId="5F7EBF2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Постройка села</w:t>
      </w:r>
    </w:p>
    <w:p w14:paraId="1C78706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Дома в основном были деревянные, однокомнатные, с огромной печкой в полизбы. Топились печи дровами, стапливались скудно, и чтобы было теплее, топили железные печурки.</w:t>
      </w:r>
    </w:p>
    <w:p w14:paraId="537DA19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книге Аксакова есть описание чувашской избы.</w:t>
      </w:r>
    </w:p>
    <w:p w14:paraId="15AE280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«…Потом изумили меня изба, закопченная дымом и покрытая сажей с потолка до самых лавок. Лавки широкие, устланные поперек досками, называющиеся «нарами».</w:t>
      </w:r>
    </w:p>
    <w:p w14:paraId="55436C0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Печь без трубы, на наконечнике лучина вместо лампы и так называемый светец, который есть нечто иное, как железная полоска, разрубленная сверху натрое и воткнутое в деревянную палку с подножкой так, что может стоять где угодно.</w:t>
      </w:r>
    </w:p>
    <w:p w14:paraId="1693A182"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Светец с ущемленной в него горящей лучинкой, которую надобно было беспрестанно заменять новой, обратил на себя мое особое внимание, иные лучины горели как-то очень прихотливо, иногда пламя пылало ярко, иногда чуть-чуть перебиралось и вдруг опять сильно вспыхивало. Обгоревшая лучина то загибалась крючком в сторону, то напала, треща и звеня, и ломаясь, иногда вдруг лучина начинала шипеть, и струйка серого дыма начинала бить, как струйка воды из фонтанчика, вправо или влево».</w:t>
      </w:r>
    </w:p>
    <w:p w14:paraId="38A7B9B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 сравнению с прежним неузнаваемо изменилась жизнь крестьян. Лампу сменило электричество. Дома стали строить просторными с верандами, обшивкой, внешней и внутренней покраской.</w:t>
      </w:r>
    </w:p>
    <w:p w14:paraId="158C71E2"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При каждом доме летние кухни. Дома и постройки крыты железом, шифером, меньше тесом и совсем мало соломой.</w:t>
      </w:r>
    </w:p>
    <w:p w14:paraId="47F99AC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Изменился быт, изменилась обстановка в каждом доме, в каждой семье. На место нар пришла койка, а место лавок появились стулья, полированные столы, хорошая мебель: шифоньеры, серванты, диван-кровати, книжные шкафы.</w:t>
      </w:r>
    </w:p>
    <w:p w14:paraId="4DB2CC0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Вместо плетней появились заборы из штакетника, теса, красиво выкрашенные.</w:t>
      </w:r>
    </w:p>
    <w:p w14:paraId="5F4A3AA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последнее время замечается усиленная посадка плодово-ягодных культур.</w:t>
      </w:r>
    </w:p>
    <w:p w14:paraId="3DB8FA2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Исчезла изгородь вокруг леса, сделанная из хвороста и загораживаемая раньше каждым крестьянином двором в зависимости от количества душ.</w:t>
      </w:r>
    </w:p>
    <w:p w14:paraId="7C6169B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Нет теперь и гумен, окружающих деревню, где при одиночестве каждый хранил необмолоченные снопы. И гумна были разными. Маленькие говорили о бедности крестьян, большие говорили о достатке и даже излишке.</w:t>
      </w:r>
    </w:p>
    <w:p w14:paraId="40211FC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Рядом с гумном находился овин, где производился, обмолот снопов. Такое хранение хлеба и его первоначальная обработка приводили к порче хлеба на 20-30%, стравливанию его грызунами.</w:t>
      </w:r>
    </w:p>
    <w:p w14:paraId="51CD7CE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Богатые владельцы делали сушильни для снопов. Копали ямы, делали решетчатые навесы для укладки снопов, разводили костры. Снопы, таким образом, подсушивались и лучше их было молотить. Молотьба проходила почти без потерь.</w:t>
      </w:r>
    </w:p>
    <w:p w14:paraId="533D485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 большой дороге были сделаны ворота для въезда, а также для сохранности посеянных хлебов от протравливания домашними животными. В летнее время у этих ворот ежедневно сменялись караульщики. Они не только охраняли хлеба, но и следили за пожарами, которые довольно часто возникали в деревне. Пожары были не только от шалости или халатности в обращении с огнем, но и как средство мести неугодным лицам.</w:t>
      </w:r>
    </w:p>
    <w:p w14:paraId="710D01B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Пожарной охраны, как таковой, не существовало. Был сарай, две плохонькие бочки и ручкой насос, лошади впрягались тех хозяев, которые дежурили в эти сутки.</w:t>
      </w:r>
    </w:p>
    <w:p w14:paraId="1B0736E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Иногда выделяли специально людей, платили им по 20 коп. с дома, за лето выделяли десятину сенокос.</w:t>
      </w:r>
    </w:p>
    <w:p w14:paraId="7ED1ED9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Плохой инвентарь, нерадивость «пожарных» приводили к большим бедствиям, т.к. строения были деревянные, а крыши соломенные.</w:t>
      </w:r>
    </w:p>
    <w:p w14:paraId="5694CA7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О размерах пожара могут сказать следующие примеры:</w:t>
      </w:r>
    </w:p>
    <w:p w14:paraId="252826F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1904 году пожар уничтожил 15 дворов.</w:t>
      </w:r>
    </w:p>
    <w:p w14:paraId="106B0B7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1910 году сгорело 10 дворов, а в 1915 году сгорело 7 дворов, а в1931 году сгорело 5 колхозных амбаров, в 1932 году сгорело 18 дворов, 1933 году был подожжен склад и навес с сельхозмашинами, убыток составил 40 тыс. рублей. В последнее время сгорел конный двор от неисправности электропроводки, где огнем была уничтожена вся постройка, сгорел весь инвентарь и 15 голов лошадей, сгорел конюх колхоза Иванов Василий.</w:t>
      </w:r>
    </w:p>
    <w:p w14:paraId="75A3061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Классовое определение и виды эксплуатации.</w:t>
      </w:r>
    </w:p>
    <w:p w14:paraId="0A2D1C2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7F9E242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Трудна была жизнь крестьян. Это не только во времена крепостного права. Перед самой революцией крестьянин-поденщик за каждый вывезенный воз удобрений получал 1 копейку. Это при расстоянии 5 км. и получал 2 копейки пропорционально возросшему расстоянию. В день с трудом удавалось сделать 5 рейсов, в итоге заработок его составлял 5 копеек.</w:t>
      </w:r>
    </w:p>
    <w:p w14:paraId="70DD4B5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основном крестьяне-бедняки составляли 60 %, средники- 35%, богатые 5%.  В их числе были Макаров Иван, Константин, Сафронов Петр, Федотов Николай, Федотов Роман, Васильев Тимофей, Потопов Дмитрий, Петров Анисим, Васильев Григорий,  которые имели наемных батраков, посевные площади были по 20-30 десятин, лошадей в хозяйстве от 5 до 19 голов, коров 7-10 голов, овец от 30 до 50 голов.</w:t>
      </w:r>
    </w:p>
    <w:p w14:paraId="74A0804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Макаровы имели пасеку в 50 улей. Ямщик Трофимов Василий имел 15 разгонных справных лошадей, обслуживал земскую почту и богатых пассажиров, чиновников из Уфы до Стерлитамака, Бирска, Белебея.</w:t>
      </w:r>
    </w:p>
    <w:p w14:paraId="4C651F3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Петров Анисим со своих 20 десятин собирал до 3000 пудов хлеба, на сумму 900 руб., имел большие сбережения. Кроме того, занимал должность сельского старосты. Жил на широкую ногу, стараясь не отставать от города в домашней обстановке. Имел стенные часы / до 1900г. часы в доме имели Захаров Спиридон, Сафронов Николай, Трофимов Василий и учитель Петров А./.</w:t>
      </w:r>
    </w:p>
    <w:p w14:paraId="5E6C817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Трофимов Василий имел хорошо оборудованные пароконные тележки на железном ходу, повозки, сани-кошевки.</w:t>
      </w:r>
    </w:p>
    <w:p w14:paraId="03AE7F7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Сафронов Петр и Николай имели просообдирку. Потапов Дмитрий служил в 1912 г. старшиной Булгаковской волости.</w:t>
      </w:r>
    </w:p>
    <w:p w14:paraId="585C4FD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У всех были сельхозмашины: молотилки, жнейки.</w:t>
      </w:r>
    </w:p>
    <w:p w14:paraId="686FEEF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Крестьянам заниматься с\хозяйством было трудно. Земли было мало, сенокосных угодий совсем не было. Бедняк в среднем имел 1-2 десятины. Выгона для скота не было, поэтому некоторые крестьяне занимались батраками исполу, т.е. из всей выполненной работы хозяину шло3\4 и 1\4 – работнику.</w:t>
      </w:r>
    </w:p>
    <w:p w14:paraId="292FE10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Это был чудовищный способ эксплуатации. Богатые, не затрачивая труда, получали большие доходы.</w:t>
      </w:r>
    </w:p>
    <w:p w14:paraId="2CD8E58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Ввиду небольших земельных наделов бедняку-крестьянину своего хлеба недоставало, ему приходилось идти с просьбой к богатым дать хлеба. За такую «милость» они должны были отрабатывать в страдную пору или отдавать с процентами.</w:t>
      </w:r>
    </w:p>
    <w:p w14:paraId="17EAE61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Многие крестьяне попадали в такую кабалу. Именно этих крестьян богачи использовали для своих работ. Они устраивали помочь, т.е. сзывали 30-40 человек, кормили их, поили, а за это они в короткий срок его поле. Расходы на такие помочи окупались старицей.</w:t>
      </w:r>
    </w:p>
    <w:p w14:paraId="29896C4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Были сезонные батраки, были и такие, что нанимались на круглый год. Стоимость труда была очень низкая. Хозяин кормил батрака впроголодь, одевал его плохо, а плату давал самую мизерную за труд, продолжительностью 18 часов.</w:t>
      </w:r>
    </w:p>
    <w:p w14:paraId="180B9F8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Разница в экономике влияла на весь ход общественной жизни села. Богатые задавали тон, всякое решение делали в свою пользу, т.к. бедняк не мог в силу своих условий жизни выступить против своего добродетеля.</w:t>
      </w:r>
    </w:p>
    <w:p w14:paraId="10F4FA8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Национальные обычаи.</w:t>
      </w:r>
    </w:p>
    <w:p w14:paraId="213BF51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Чуваши в последнее столетие были православной веры, до этого были идолопоклонниками-язычниками. У них было несколько богов: добрый бог «Пулех», бог несчастья «Киремет». Доказательством остались некоторые формы. Летом ежегодно в определенное время близ деревни на берегу речки Сухояне собиралось население. Они приводили бычков и овец, обливали скот водой. Если скотина встряхивалась, то резали. Это говорило о том, что скот дает согласие на жертву себя, он подчиняется верующим и богу. Если же скот не стряхивает с себя воду, то не резали.</w:t>
      </w:r>
    </w:p>
    <w:p w14:paraId="1437653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Там же люди варили на больших десятиведерных котлах кашу и мясо. Хлеб, посуду, ложки они приносили из дома. Старики, взяв шапки под мышки, молились богу непонятными словами. После этого все ели, пить вино и килушку не разрешалось.</w:t>
      </w:r>
    </w:p>
    <w:p w14:paraId="2C32458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Такая церемония длилась с утра до позднего вечера. Весной перед севом рано утром старики молились богу, а остальные приседали и слушали, как молятся.</w:t>
      </w:r>
    </w:p>
    <w:p w14:paraId="1FA2D48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Летом во время засухи у речки варили кашу в котлах. С каждого двора собирали пшено, масло. Старые просили бога, чтоб он дал им дождя. Тем же ели кашу, купались в речке все в одежде. Целый день обливали друг друга водой.</w:t>
      </w:r>
    </w:p>
    <w:p w14:paraId="44C0935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Если вспыхивали в окрестных деревнях заразные болезни, в особенности холера, во избежание их делали так: впрягали 20-30 девушек. Они тянули железный плуг. В окружности всей деревни делали плугом борозду, а в борозду клали «суровую» нитку, тем самым закрывали вход болезни.</w:t>
      </w:r>
    </w:p>
    <w:p w14:paraId="2AE0547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то время соблюдали и отмечали все религиозные праздники, особенно троицузимек. Молодежь с вечера и до утра устраивали пляски, песни. Рано утром девушки топили баню, мылись, парились свежими вениками, потом мылись парни, старики и дети.</w:t>
      </w:r>
    </w:p>
    <w:p w14:paraId="7B14D1A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Днем молодежь с венками на голове устраивала на окраине деревни хороводы.</w:t>
      </w:r>
    </w:p>
    <w:p w14:paraId="68BC335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Осенью после уборки урожая опять собирались на праздник, который назывался «Керхи Сара»\осеннее пиво. Этот праздник отмечали 3 дня. Собирали своих родных, потом ходили в гости друг к другу, там пили водку, кислушку. Ели мясной суп, пельмени, кашу просяную. Посуды в это время было мало, поэтому ели с одной чашки.</w:t>
      </w:r>
    </w:p>
    <w:p w14:paraId="170A364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На кануне праздника Рождества Христова на косяках дверей и окон по обеим сторонам и наверху писали крестики, чтобы не мог войти в дом злой дух. Под новый год молодые собирались по 8-10 человек и играли в игру «Зере яни». Брали кувшин с водой, бросали все свои кольца, а кто-то крутил кольца и вынимал. А остальные в это время пели. На содержание какой песни выходило кольцо, такова будет жизнь хозяина этого кольца в будущем. Тем самым определялась судьба.</w:t>
      </w:r>
    </w:p>
    <w:p w14:paraId="7DD1C31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После смерти человека, через 40 дней устраивали поминки. Обязательно резали быка или овцу, пекли булки, варили суп, кислушку и угощали всех. Это делалось для того, чтобы покойник ходил сытым. Проводилось это вечером, потом устраивали соревнования на лошадях. Тем, кто одерживал победу, вручали подарки. Потом девушки и женщины всю ночь гуляли.</w:t>
      </w:r>
    </w:p>
    <w:p w14:paraId="7336667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Питание.</w:t>
      </w:r>
    </w:p>
    <w:p w14:paraId="090652C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Основными продуктами питания среди бедняков и середняков был ржаной хлеб, картофель, пшено, молочные продукты, очень редко мясо, за исключением богатых. Утром во время завтрака пили чай с хлебом, сахара не было. На обед опять пили чай, а на ужин варили постный суп с пшеном или с лапшой из ржаной муки, клали картошку и немного масла. Молока от собственной коровы хватало только на чай, поэтому в основном сливочное масло и кислое молоко покупали в д. Тимкино у татар.</w:t>
      </w:r>
    </w:p>
    <w:p w14:paraId="52A26AE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Летом во время уборки опять питались неважно, брали с собой в маленьких бочках воду, кислое молоко, разбавленное водой, картофель, сваренный дома, хлеб, иногда огурцы.</w:t>
      </w:r>
    </w:p>
    <w:p w14:paraId="3BEB9B6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В 1900-1917гг. деньги были очень дорогие, а зарплата была низкая. В то время плотник зарабатывал – 40-50 коп. Грузчик за 10-12 часов работы — 50-60 коп. Подросток-ученик 15-20 коп. В то время подсобную работу трудно было найти.</w:t>
      </w:r>
    </w:p>
    <w:p w14:paraId="58B65BF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Вот в каких трудных условиях находился бедняк, даже часть середняков. Они зависели от богатых. Излишки продуктов питания почти не оставалось. Но он должен был продавать, потому что был налог, страхование и нужен был чай, керосин и т,д.</w:t>
      </w:r>
    </w:p>
    <w:p w14:paraId="66F31BD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17803D1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Одежда.</w:t>
      </w:r>
    </w:p>
    <w:p w14:paraId="2DB5168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Одежда в основном была самотканая. Рубашка, штаны, платье женское было из холста. Для этого выращивали и возделывали коноплю и лен, держали 7-10 суток в воде, сушили, пряли, ткали, красили и шили.</w:t>
      </w:r>
    </w:p>
    <w:p w14:paraId="172D9A6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Основной обувью зимой и летом являлись лапти и суконные белые чулки. Валенки и сапоги обували только по праздникам середняки и богатые. Верхней одеждой служила шуба из овчины желтого цвета, суконный черный чапан с высоким воротником и кафтан для лета. Тулупы были только у богатых. Для самотканых полотен требовалась покраска. В д. Кабаково был у частного мастера красильный цех, там же была и сапожная мастерская. Для шитья одежды квалифицированные портные приезжали из дер. Андреевка. Они месяцами работали и жили у тех, кому шили. Так же жили и валяли валенки.</w:t>
      </w:r>
    </w:p>
    <w:p w14:paraId="4B8909B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Женщины тоже ходили в самотканых платьях. Низ платьев обшивали оборочкой   3-4 ряда из разноцветных полосок материи. Ходили в специальных головных уборах вроде полотенца «сурпан». Ходили в самотканых фартуках, пояс был с двойной кистью, назывался «хуре», значит хвост. Зимою ходили в длинных шубах, летом в суконных кафтанах или в костюмах из черной материи или сатина.</w:t>
      </w:r>
    </w:p>
    <w:p w14:paraId="63471A22"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Первая мировая война.</w:t>
      </w:r>
    </w:p>
    <w:p w14:paraId="39C263F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результате обострения противоречий империализма в августе 1914 г. началась война. В этой войне столкнулись две группы империалистических государств. Одна группа возглавлялась Германией (в нее входили Австро-Венгрия, Турция и др. страны). Другая группа называлась Антантой (Союз). Сюда входили Англия, Франция, Россия. В 1915 году на сторону Антанты выступила Италия, а в 1917г.- Америка. Всего в первой мировой войне участвовало 33 государства.</w:t>
      </w:r>
    </w:p>
    <w:p w14:paraId="7181DDD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Война принесла человечеству неисчислимое бедствие и страдания. Около 70 млн. человек было оторвано от мирного труда и призвано в армию. Было убито на полях сражения 20-млн. человек, много было раненных. Множество городов и сел было разрушено и сотни тысяч людей осталось без крова. Война принесла людям голод и разруху. Во время этой войны были мобилизованы люди с 1873 по 1898г. рождения, всего их из Сихонкино было 130 человек. Из них не вернулись 7 человек.  Война разрушила народное хозяйство России. Остановились фабрики и заводы, сократились посевы зерновых, не хватало рабочих рук. Население голодало. Война пожирала все ресурсы страны.</w:t>
      </w:r>
    </w:p>
    <w:p w14:paraId="1E2926A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Великая Октябрьская Социалистическая революция.</w:t>
      </w:r>
    </w:p>
    <w:p w14:paraId="2BBD881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211B0B5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В октябре 1917г. под руководством Коммунистической партии, во главе с В.И. Лениным совершилась Социалистическая революция. Установилась советская власть. 7-8 ноября по новому стилю в Петрограде заседал Второй Всероссийский съезд Советов рабочих и солдатских депутатов. Образовалось первое в мире рабоче-крестьянское правительство.</w:t>
      </w:r>
    </w:p>
    <w:p w14:paraId="258EBD6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Председателем Совета Народных Комиссаров был В.И. Ленин. Съезд принял декрет о Мире, о земле. Осуществилось то, о чем мечтали и за что боролись рабочие и крестьяне на протяжении многих лет. Крестьяне получили бесплатно более 150 млн. десятин земли. Крестьяне с. Сихонкино получили 1436 десятин или на 62% больше, чем было раньше. На сходке решался вопрос о том, чтобы разделить землю на каждого члена семьи одинаково. Богатые были против. Говорили, что Советская власть временная. Собрание длилось с утра и до вечера. Большинством голосов решили делить землю в расчете на душу, а часть кулацкой земли отобрали.</w:t>
      </w:r>
    </w:p>
    <w:p w14:paraId="700600F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color w:val="212529"/>
          <w:kern w:val="0"/>
          <w:sz w:val="21"/>
          <w:szCs w:val="21"/>
          <w:lang w:eastAsia="ru-RU"/>
          <w14:ligatures w14:val="none"/>
        </w:rPr>
        <w:t>Гражданская война.</w:t>
      </w:r>
    </w:p>
    <w:p w14:paraId="31602C6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5193F3B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Контрреволюционеры, эсеры, меньшевики, троцкисты, бухаринцы боролись против заключения мира. Используя предательство Троцкого, германские империалисты в феврале 1918г. сорвали переговоры о мире и вероломно напали на Советскую страну. Деникин, Врангель, Колчак, Юденич и др. окружили молодую Советскую республику. Ими было занято 14 губерний, а 9 губерний занимала Красная Армия. Советская власть висела на волоске. В эти дни Коммунистическая партия и Советское правительство объявили и призвали народ дать отпор врагу. Тысячи рабочих и крестьян пошли добровольцами на защиту Советской власти.</w:t>
      </w:r>
    </w:p>
    <w:p w14:paraId="33FA535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августе 1918г. грянули в с. Сихонкино мятежники Чехословацкого корпуса. Штаб помешался в доме попа Малышева. Они по доносу богатых и духовенства обыскали дома солдат, вернувшихся с фронта, искали оружие.</w:t>
      </w:r>
    </w:p>
    <w:p w14:paraId="255C9EA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Зимой 1918г. армия Колчака заняла д. Сихонкино. Угоняли много лошадей и людей. Некоторые потом, бросив лошадей, возвращались домой, а часть их ушла вместе с белогвардейцами в сторону г. Златоуста.</w:t>
      </w:r>
    </w:p>
    <w:p w14:paraId="6D3F494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Весной 1919г. появились еще белогвардейцы во главе генерала Капеля. Они носили английское обмундирование: зеленые шинели, френчи, брюки. Через несколько дней отступили без боя. Но на переправе через реку Белую около дер. Охлебинино был сильный бой между войсками Красной Армии и белогвардейцами, где командиром был Каширин, который проехал со своими войсками через село Сихонкино. Началось сплошное наступление наших.</w:t>
      </w:r>
    </w:p>
    <w:p w14:paraId="2FEB161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июне 1919г. войска дивизии командира Чапаева заняли г. Уфу. На гражданскую войну 1918-1921гг. были мобилизованы люди с 1890-1900гг.рождения из села Сихонкино 60 человек. Из них не вернулись 29 человек. Из 20человек смогли перебежать в сторону Красной Армии только 7, остальные в лагере г. Азова погибли от голода.</w:t>
      </w:r>
    </w:p>
    <w:p w14:paraId="68BC30F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 xml:space="preserve">В 1918г.молодая Советская республика была в трудном положении. Белогвардейцы расправлялись с теми, кто боролся за Советскую власть. В Сихонкино собрались кулаки и составили список активистов. С этими активистами должны были расправиться белогвардейцы. Всего в списке активистов было 25 человек. Кулаки вызвали председателя с/совета Макарова Тимофея и велели ему передать этот список белогвардейцам. Председатель с/совета через </w:t>
      </w:r>
      <w:r w:rsidRPr="009A708D">
        <w:rPr>
          <w:rFonts w:ascii="Segoe UI" w:eastAsia="Times New Roman" w:hAnsi="Segoe UI" w:cs="Segoe UI"/>
          <w:color w:val="212529"/>
          <w:kern w:val="0"/>
          <w:sz w:val="21"/>
          <w:szCs w:val="21"/>
          <w:lang w:eastAsia="ru-RU"/>
          <w14:ligatures w14:val="none"/>
        </w:rPr>
        <w:lastRenderedPageBreak/>
        <w:t>своего сына Дмитрия предупредил активистов, и они скрылись. Свои «черные» дела осуществить кулакам не удалось.</w:t>
      </w:r>
    </w:p>
    <w:p w14:paraId="16AFA38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6B20B75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6127AF1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Голод и разруха.</w:t>
      </w:r>
    </w:p>
    <w:p w14:paraId="4A75280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0B8D5522"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Из-за длительной войны сократилась посевная площадь, поэтому в конце 1918 года трудно было с продовольствием. Население голодало, рабочие и солдаты получали по 50-100граммов хлеба на человека. А кулаки в это время прятали хлеб где угодно, даже не продавали государству. Поэтому правительство создало продовольственные военные отряды. В них участвовали рабочие, солдаты, коммунисты. В Сихонкино руководителем отряда был Агабитов. Отряд нашел много хлеба у кулаков. Кулакам это не нравилось, они ненавидели красногвардейцев, бедняков. Ночью убили одного красногвардейца и труп бросили в речку Штиль. Через некоторое время труп был найден, но убийцу не нашли.</w:t>
      </w:r>
    </w:p>
    <w:p w14:paraId="4807C2D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то время не только было трудно с питанием, нуждались в одежде, обуви, не было керосина и соли. Привозили соленую воду из Красноусольского источника в бочках.</w:t>
      </w:r>
    </w:p>
    <w:p w14:paraId="6CCB2CA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1921 год был «голодным» годом. В этом году по всей стране была засуха, в результате этого- неурожай по стране. Население голодало. Многие продавали свои избы за 3-4 пуда хлеба. Население питалось разными травами, корнями, желудями. Некоторые даже резали собак, кошек, ловили крыс и питались их мясом.</w:t>
      </w:r>
    </w:p>
    <w:p w14:paraId="497D5F2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связи с тяжелой обстановкой партия и правительство договорились с Америкой за золото купить продовольствие. Духовенство сдало государству золотые кресты. Из Сихонкинской церкви был передан председателю Булгаковского волисполкома т. Евграфову позолоченный крест. Америка отпускала продовольствие с сентября 1921 года по август 1922г.</w:t>
      </w:r>
    </w:p>
    <w:p w14:paraId="69B9576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Была организована в Сихонкино столовая для голодающих. Готовили обед для 420 детей из остро нуждающихся семей 20 престарелых. Заведующим столовой был священник Скворцов, секретарем- учитель Петров Андрей, поваром- Филиппов Павел.</w:t>
      </w:r>
    </w:p>
    <w:p w14:paraId="065BEA2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0F31E5A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Работа сельского Совета.</w:t>
      </w:r>
    </w:p>
    <w:p w14:paraId="0844269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3988358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До революции в деревне грамотных почти не было. В основном учились 3-4 года, учиться дальше не было возможности. Сельские старосты выбирались на 3 года, они были из богатых семей, хотя не было грамотности. Старостами работали Степанов Петр, Дмитриев Иван, Петров Анисим, Дмитриев Степан и др. Они кроме основной работы дежурили в волостном правлении и земской управе. Из-за отсутствия грамотных в Сихонкино с 1896 по 1899г. работал секретарем старосты гражданин из г. Уфы Волгин Николай. Он получал в месяц 12 рублей зарплаты.</w:t>
      </w:r>
    </w:p>
    <w:p w14:paraId="397B813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В 1924г. трудно было работать председателем с/совета. Особенно ожесточенная борьба началась со дня ходатайства о закрытии церкви. Школа в Сихонкино сгорела в 1916г. Нужно было немедленно решить вопрос о школе. У попа был трехкомнатный дом, хотели отнять этот дом и учить детей, а церковь использовать для культурно-массовой работы. Через некоторое время большинством голосов дом попа решили передать под школу, а церковь использовать в культурных целях.</w:t>
      </w:r>
    </w:p>
    <w:p w14:paraId="52192C1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Кулаки и духовенство вели скрытую борьбу. Председателем с/совета работал Дмитрий Алексеевич. Он был энергичным человеком, организовал работу разумно. Против него писали анонимные письма. Он не верит в бога, попа выгоняет из приходского дома, церковь хотят закрыть. Призвали убивать таких активистов, как Андреева Дмитрия Алексеевича и Петрова Андрея Петровича. Андреев Дмитрий пользовался авторитетом среди населения, среди 32 сельсоветов волости. Сихонкинский сельсовет являлся передовым. В этом большую заслугу имеет Андреев Дмитрий А. За годы его работы была проведена большая работа среди кулаков и духовенства, перестроил всю работу на новый лад.</w:t>
      </w:r>
    </w:p>
    <w:p w14:paraId="2ABE4E8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i/>
          <w:iCs/>
          <w:color w:val="212529"/>
          <w:kern w:val="0"/>
          <w:sz w:val="21"/>
          <w:szCs w:val="21"/>
          <w:lang w:eastAsia="ru-RU"/>
          <w14:ligatures w14:val="none"/>
        </w:rPr>
        <w:t> </w:t>
      </w:r>
    </w:p>
    <w:p w14:paraId="61D7131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i/>
          <w:iCs/>
          <w:color w:val="212529"/>
          <w:kern w:val="0"/>
          <w:sz w:val="21"/>
          <w:szCs w:val="21"/>
          <w:lang w:eastAsia="ru-RU"/>
          <w14:ligatures w14:val="none"/>
        </w:rPr>
        <w:t> </w:t>
      </w:r>
    </w:p>
    <w:p w14:paraId="1303495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Коллективизация сельского хозяйства.</w:t>
      </w:r>
    </w:p>
    <w:p w14:paraId="00218A7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21C9B46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Сельское хозяйство во многом отставало от промышленности. Накануне 1-ой пятилетки в 1928-1932гг. в стране насчитывали 25 млн. единоличников. Техника была примитивной. Это мешало применять в с/хозяйстве машины, передовую агротехнику. В результате получали низкие урожаи, невозможно было удовлетворить население сельхозпродуктами.</w:t>
      </w:r>
    </w:p>
    <w:p w14:paraId="521982B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Необходим был переход к крупному сельскохозяйственному труду. Крестьянство начало организовывать колхозы. Началась массовая борьба трудящихся крестьян против кулачества. Руководили крестьянскими массами коммунисты. Кулаки вели злобную и коварную работу против колхозов, активистов. Они же организовали массовую продажу и убой скота, сжигали имения бедняков и активистов. Нужно было с ними бороться, не жалея сил и решительно.</w:t>
      </w:r>
    </w:p>
    <w:p w14:paraId="37B9A04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1929-1930 годах этот решительный бой был и в Сихонкино, раскулачили 10 хозяйств, именно:</w:t>
      </w:r>
    </w:p>
    <w:p w14:paraId="67464A7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Кроме этого, некоторых богачей обложили повышенными налогами. Именно: Потапова Дмитрия, Никитина Константина, Степанова Тимофея, Павлова Ивана, Михайлова Игнатия, Сергеева Поликарпа.</w:t>
      </w:r>
    </w:p>
    <w:p w14:paraId="0EA3711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Их отправили во все стороны, но в основном в Сибирь. Некоторые были направлены на строительство Черниковки — часть Уфы со всей семьей и имуществом. Скот, сельхозинвентарь, дом и надворные постройки были конфискованы.</w:t>
      </w:r>
    </w:p>
    <w:p w14:paraId="2F35C86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После долгих упорных разъяснительных работ в марте 1931г. организовали колхоз «Победа» из 7 хозяйств. Было избрано правление из следующих товарищей.</w:t>
      </w:r>
    </w:p>
    <w:p w14:paraId="3D571EB2"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 xml:space="preserve">В колхоз вступало малое количество населения. Жалели скот, инвентарь. Главное препятствие было со стороны кулачества. Ошибки были допущены и со стороны руководителей колхоза, не не соблюдался принцип добровольности.  В Сихонкино к 1932 году в основном все крестьяне </w:t>
      </w:r>
      <w:r w:rsidRPr="009A708D">
        <w:rPr>
          <w:rFonts w:ascii="Segoe UI" w:eastAsia="Times New Roman" w:hAnsi="Segoe UI" w:cs="Segoe UI"/>
          <w:color w:val="212529"/>
          <w:kern w:val="0"/>
          <w:sz w:val="21"/>
          <w:szCs w:val="21"/>
          <w:lang w:eastAsia="ru-RU"/>
          <w14:ligatures w14:val="none"/>
        </w:rPr>
        <w:lastRenderedPageBreak/>
        <w:t>вступили в колхоз. В первые годы работы в колхозе было ряд трудностей: не умели организовать работу, не было практики и т.д.</w:t>
      </w:r>
    </w:p>
    <w:p w14:paraId="52415A5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3034C1D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72FCE19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6A68510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3EFA33D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1FA4A4D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Работа партийной и комсомольскойорганизаций.</w:t>
      </w:r>
    </w:p>
    <w:p w14:paraId="0A539F4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45110C0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Первым коммунистом в Сихонкино являлся в начале 1924г. Андреев Дмитрий. Его в 1926г. назначили председателем правления Булгаковского универсального сельхоз. кредитного товарищества. В то время в Сихонкино партийной организации не было.</w:t>
      </w:r>
    </w:p>
    <w:p w14:paraId="3A064D3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Только в 1933 году в Сихонкино организовали партийную ячейку в числе трех коммунистов: 1. Данилова Прасковья Андреевна- учительница</w:t>
      </w:r>
    </w:p>
    <w:p w14:paraId="1ECD226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первых дней работы партийная ячейка открыла избу-читальню, библиотечку, началась работа по ликвидации неграмотности.</w:t>
      </w:r>
    </w:p>
    <w:p w14:paraId="3EAE9B92"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Секретарем партийной ячейки с 1933 по 1946г. работала Данилова П.А., коммунистов к этому времени было 13.</w:t>
      </w:r>
    </w:p>
    <w:p w14:paraId="4B93001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Комсомольская организация образовалась в 1929г. в количестве 6 человек:</w:t>
      </w:r>
    </w:p>
    <w:p w14:paraId="61763F5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Данилов П.И., Данилова П.А., Куликов Илья, Меркулов Михаил, Филиппов Данил, Ашмарин.</w:t>
      </w:r>
    </w:p>
    <w:p w14:paraId="10693BD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Комсомольская организация проводила большую работу в укреплении Советской власти. Постепенно росло количество комсомольцев. В 1934 году насчитывалось 16 комсомольцев. Секретарем комсомольской организации до 1941г. был Меркулов Михаил. Они принимали участие в агитационно-массовой работе.</w:t>
      </w:r>
    </w:p>
    <w:p w14:paraId="302A2A6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Великая Отечественная война.</w:t>
      </w:r>
    </w:p>
    <w:p w14:paraId="5CAAB10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1B57199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22 июня 1941г. Германия без объявления войны напала на Советский Союз. Немецко-фашистские захватчики рассчитывали разбить за короткий срок Красную Армию, разрушить промышленные центры, парализовать волю советского народа к сопротивлению, занять в течение 1,5-2 месяцев территорию Советского Союза вплоть до Урала и закончить войну до наступления зимы.</w:t>
      </w:r>
    </w:p>
    <w:p w14:paraId="777C7AF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 xml:space="preserve">Эта война была самой тяжелой из всех войн. 190 дивизий Германии и ее союзников двинулись через границу Советского союза, насчитывалось до 50тыс. арт. орудий и минометов, до 5 млн. </w:t>
      </w:r>
      <w:r w:rsidRPr="009A708D">
        <w:rPr>
          <w:rFonts w:ascii="Segoe UI" w:eastAsia="Times New Roman" w:hAnsi="Segoe UI" w:cs="Segoe UI"/>
          <w:color w:val="212529"/>
          <w:kern w:val="0"/>
          <w:sz w:val="21"/>
          <w:szCs w:val="21"/>
          <w:lang w:eastAsia="ru-RU"/>
          <w14:ligatures w14:val="none"/>
        </w:rPr>
        <w:lastRenderedPageBreak/>
        <w:t>человек, 3500 танков, 3900 самолетов. С первых дней войны сихонкинцы вместе со всем советским народом боролись с гитлеровскими полчищами</w:t>
      </w:r>
    </w:p>
    <w:p w14:paraId="7D86EEE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Всего было мобилизовано 224 человек, из них погибло 90 человек, вернулись 131 человек. Колхозники и колхозницы под руководством партии работали для фронта под лозунгом «Все для фронта, все для победы». Вся тяжесть сельхозработ легла на плечи женщин, подростков и стариков.</w:t>
      </w:r>
    </w:p>
    <w:p w14:paraId="3C893B7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Колхоз принимал активное участи в снабжении лошадьми, фуражом. К 25-годовщине Красной Армии собрали и передали фронтовика много подарков: теплых вещей. Одновременно выполняли и социалистические обязательства.</w:t>
      </w:r>
    </w:p>
    <w:p w14:paraId="77BBFD3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годы войны много внимания уделялось оказанию помощи нуждающимся семьям, инвалидам. С этой целью был создан продовольственный фонд.</w:t>
      </w:r>
    </w:p>
    <w:p w14:paraId="01EDA91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Весь советский народ с великой радостью встретил победоносное окончание Отечественной войны 9 мая 1945 года. Многие вернулись ранеными, а многие погибли на фронте. Это отец с сыном – Рыбаковы Андрей Семенович и Семен Васильевич, братья – Васильевы Василий Федорович и Николай Федорович, Павловы Евгений Михайлович и Николай Михайлович, Ивановы Семен Кузьмич и Макар Кузьмич, Степановы Тимофей Алексеевич и Павел Алексеевич и многие другие.</w:t>
      </w:r>
    </w:p>
    <w:p w14:paraId="157C416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7"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1312" behindDoc="0" locked="0" layoutInCell="1" allowOverlap="0" wp14:anchorId="13804526" wp14:editId="3AE96C8A">
                  <wp:simplePos x="0" y="0"/>
                  <wp:positionH relativeFrom="column">
                    <wp:align>left</wp:align>
                  </wp:positionH>
                  <wp:positionV relativeFrom="line">
                    <wp:posOffset>0</wp:posOffset>
                  </wp:positionV>
                  <wp:extent cx="304800" cy="304800"/>
                  <wp:effectExtent l="0" t="0" r="0" b="0"/>
                  <wp:wrapSquare wrapText="bothSides"/>
                  <wp:docPr id="1150311912" name="AutoShap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7DB6" id="AutoShape 4" o:spid="_x0000_s1026" href="https://karm-cbs.ru/images/bibl4/NRf37bc01852373584f5d41838be2bf20e.jpg" target="&quot;_blank&quot;" style="position:absolute;margin-left:0;margin-top:0;width:24pt;height:24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5AE5DDC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Храбро сражался на фронте с врагами Васильев Алексей Михайлович. Он после окончания пехотного училища первое крупное боевое крещение получил на Сталинградском фронте. В одном из боев Алексей, подбив немецкий бронетранспортер, получил тяжелое осколочное ранение в ногу. Потом на фронте, действующем на Курско-Орловском направлении, нужно было пробраться в расположение немцев и разведать боеприпасы. Все это было выявлено во время артиллерийского обстрела, были уничтожены доты, склады боеприпасов, дезорганизован плен фашистов. В результате началось успешное наступление.</w:t>
      </w:r>
    </w:p>
    <w:p w14:paraId="3F7A894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За проявленную отвагу и смелость Алексей Михайлович был удостоен Ордена Славы Ш степени, Красной звезды и Отечественной войны. Восемью медалями украшена грудь Алексея Михайловича. После войны он уехал трудиться в Ефремкинскую среднюю школу.</w:t>
      </w:r>
    </w:p>
    <w:p w14:paraId="5AF0CB5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Также храбро сражался на фронте Сольев Василий Егорович 1924 года рождения. Он окончил 8 классов, затем устроился на работу в Мотостроительный завод слесарем. В 1942 году ушел на фронт в 506 полк курсантом, прошел курс связиста. В 1943 году в одном из боев под Воронежем Василий Егорович был ранен в левую руку, ему удалили пальцы. Затем в апреле 1944 года он получил пулевое ранение в лицо и попал в госпиталь в г. Ижевске. 25 апреля 1944 года Сольева Василия награждают медалью «За отвагу».</w:t>
      </w:r>
    </w:p>
    <w:p w14:paraId="62B5E06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9 августа 1945 г. по 3 сентября 1945 г. он воевал в Японии.</w:t>
      </w:r>
    </w:p>
    <w:p w14:paraId="766EF62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1946 году Василий Егорович демобилизовался и приехал в свои родные края. Работал в колхозе им. Калинина механизатором. За хорошую работу он рагражден медалью «За освоение целинных и залежных земель». В 1985 году награжден орденом «Отечественная война» и юбилейными медалями. В 1984 году ушел на заслуженный отдых. В 1989 году Сольев Василий Егорович умер.</w:t>
      </w:r>
    </w:p>
    <w:p w14:paraId="19E555F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8"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2336" behindDoc="0" locked="0" layoutInCell="1" allowOverlap="0" wp14:anchorId="27F5CAA4" wp14:editId="1B6BCD9F">
                  <wp:simplePos x="0" y="0"/>
                  <wp:positionH relativeFrom="column">
                    <wp:align>left</wp:align>
                  </wp:positionH>
                  <wp:positionV relativeFrom="line">
                    <wp:posOffset>0</wp:posOffset>
                  </wp:positionV>
                  <wp:extent cx="304800" cy="304800"/>
                  <wp:effectExtent l="0" t="0" r="0" b="0"/>
                  <wp:wrapSquare wrapText="bothSides"/>
                  <wp:docPr id="1448234034" name="AutoShape 5">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BAD75" id="AutoShape 5" o:spid="_x0000_s1026" href="https://karm-cbs.ru/images/bibl4/NR650267543a81ecc3c119742b029fd6dc.jpg" target="&quot;_blank&quot;" style="position:absolute;margin-left:0;margin-top:0;width:24pt;height:24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0E1F8F8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Сольев Василий Егорович в 1985 году.</w:t>
      </w:r>
    </w:p>
    <w:p w14:paraId="6BD189E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память погибшим в 1975 году воздвигнут обелиск.</w:t>
      </w:r>
    </w:p>
    <w:p w14:paraId="60A5342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9"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3360" behindDoc="0" locked="0" layoutInCell="1" allowOverlap="0" wp14:anchorId="11BC10A6" wp14:editId="76D77982">
                  <wp:simplePos x="0" y="0"/>
                  <wp:positionH relativeFrom="column">
                    <wp:align>left</wp:align>
                  </wp:positionH>
                  <wp:positionV relativeFrom="line">
                    <wp:posOffset>0</wp:posOffset>
                  </wp:positionV>
                  <wp:extent cx="304800" cy="304800"/>
                  <wp:effectExtent l="0" t="0" r="0" b="0"/>
                  <wp:wrapSquare wrapText="bothSides"/>
                  <wp:docPr id="481366210" name="AutoShape 6">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5ACFA" id="AutoShape 6" o:spid="_x0000_s1026" href="https://karm-cbs.ru/images/bibl4/NRc06e9d995aa11cb2bcb67056570eb04a.jpg" target="&quot;_blank&quot;" style="position:absolute;margin-left:0;margin-top:0;width:24pt;height:24pt;z-index:25166336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3CCF453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10"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4384" behindDoc="0" locked="0" layoutInCell="1" allowOverlap="0" wp14:anchorId="435D5BD3" wp14:editId="6F988132">
                  <wp:simplePos x="0" y="0"/>
                  <wp:positionH relativeFrom="column">
                    <wp:align>left</wp:align>
                  </wp:positionH>
                  <wp:positionV relativeFrom="line">
                    <wp:posOffset>0</wp:posOffset>
                  </wp:positionV>
                  <wp:extent cx="304800" cy="304800"/>
                  <wp:effectExtent l="0" t="0" r="0" b="0"/>
                  <wp:wrapSquare wrapText="bothSides"/>
                  <wp:docPr id="1740932035" name="AutoShape 7">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462B" id="AutoShape 7" o:spid="_x0000_s1026" href="https://karm-cbs.ru/images/bibl4/NR50ae0b34c264fe6474750fb2aa057cac.jpg" target="&quot;_blank&quot;" style="position:absolute;margin-left:0;margin-top:0;width:24pt;height:24pt;z-index:25166438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769E2E0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Ветераны Великой Отечественной войны в 1985 году.</w:t>
      </w:r>
    </w:p>
    <w:p w14:paraId="2D58E2D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460233C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Послевоенное восстановление деревни        </w:t>
      </w:r>
    </w:p>
    <w:p w14:paraId="5D8960E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За годы войны хозяйство пришло в упадок. В колхозе намного сократилось поголовье скота, сельскохозяйственный инвентарь пришел в негодность. Надо было быстрыми темпами восстановить хозяйство. Людей не хватало.</w:t>
      </w:r>
    </w:p>
    <w:p w14:paraId="7A57C20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первый послевоенный год план сдачи зерна государству был выполнен. Большая работа была проделана животноводами по восстановлению поголовья скота и по увеличению его продуктивности.</w:t>
      </w:r>
    </w:p>
    <w:p w14:paraId="13BA87C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связи с постановление партии и правительства от 1950 года началось укрупнение колхозов.</w:t>
      </w:r>
    </w:p>
    <w:p w14:paraId="75F7372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1958г. к колхозу им. Калинина присоединились колхозы из деревень Кабаково, Сальзегутово, Ст.Киишки, В-Угличино, Новиковка, Баранцево, Балтино, Романовка.</w:t>
      </w:r>
    </w:p>
    <w:p w14:paraId="280BC1EA" w14:textId="77777777" w:rsidR="009A708D" w:rsidRPr="009A708D" w:rsidRDefault="009A708D" w:rsidP="009A708D">
      <w:pPr>
        <w:numPr>
          <w:ilvl w:val="0"/>
          <w:numId w:val="1"/>
        </w:numPr>
        <w:spacing w:before="100" w:beforeAutospacing="1"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«Ким»</w:t>
      </w:r>
    </w:p>
    <w:p w14:paraId="661AF377" w14:textId="77777777" w:rsidR="009A708D" w:rsidRPr="009A708D" w:rsidRDefault="009A708D" w:rsidP="009A708D">
      <w:pPr>
        <w:numPr>
          <w:ilvl w:val="0"/>
          <w:numId w:val="1"/>
        </w:numPr>
        <w:spacing w:before="100" w:beforeAutospacing="1"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им.Молотова.</w:t>
      </w:r>
    </w:p>
    <w:p w14:paraId="32FB04AE" w14:textId="77777777" w:rsidR="009A708D" w:rsidRPr="009A708D" w:rsidRDefault="009A708D" w:rsidP="009A708D">
      <w:pPr>
        <w:numPr>
          <w:ilvl w:val="0"/>
          <w:numId w:val="1"/>
        </w:numPr>
        <w:spacing w:before="100" w:beforeAutospacing="1"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им.Пушкина</w:t>
      </w:r>
    </w:p>
    <w:p w14:paraId="62EF68FE" w14:textId="77777777" w:rsidR="009A708D" w:rsidRPr="009A708D" w:rsidRDefault="009A708D" w:rsidP="009A708D">
      <w:pPr>
        <w:numPr>
          <w:ilvl w:val="0"/>
          <w:numId w:val="1"/>
        </w:numPr>
        <w:spacing w:before="100" w:beforeAutospacing="1"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им.Мичурина</w:t>
      </w:r>
    </w:p>
    <w:p w14:paraId="159BB3B0" w14:textId="77777777" w:rsidR="009A708D" w:rsidRPr="009A708D" w:rsidRDefault="009A708D" w:rsidP="009A708D">
      <w:pPr>
        <w:numPr>
          <w:ilvl w:val="0"/>
          <w:numId w:val="1"/>
        </w:numPr>
        <w:spacing w:before="100" w:beforeAutospacing="1"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«Чулпан».</w:t>
      </w:r>
    </w:p>
    <w:p w14:paraId="1149317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Таким образом, из 9 деревень, состоящих в сети сельсоветов, был создан колхоз имени Калинина. Деревня Сихонкино стала центром большого колхозного хозяйства.</w:t>
      </w:r>
    </w:p>
    <w:p w14:paraId="3FFC7E5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11"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5408" behindDoc="0" locked="0" layoutInCell="1" allowOverlap="0" wp14:anchorId="48A1494F" wp14:editId="6E863623">
                  <wp:simplePos x="0" y="0"/>
                  <wp:positionH relativeFrom="column">
                    <wp:align>left</wp:align>
                  </wp:positionH>
                  <wp:positionV relativeFrom="line">
                    <wp:posOffset>0</wp:posOffset>
                  </wp:positionV>
                  <wp:extent cx="304800" cy="304800"/>
                  <wp:effectExtent l="0" t="0" r="0" b="0"/>
                  <wp:wrapSquare wrapText="bothSides"/>
                  <wp:docPr id="1754987719" name="AutoShape 8">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DE246" id="AutoShape 8" o:spid="_x0000_s1026" href="https://karm-cbs.ru/images/bibl4/NR2300ff0cb3af87f528084cbddc193eb2.jpg" target="&quot;_blank&quot;" style="position:absolute;margin-left:0;margin-top:0;width:24pt;height:24pt;z-index:25166540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5487F26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Уборка урожая в 1956 году. Механизатор Сольев Василий Е.</w:t>
      </w:r>
    </w:p>
    <w:p w14:paraId="7E6C0E1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Председателями колхозов выбирались грамотные, способные, энергичные люди.</w:t>
      </w:r>
    </w:p>
    <w:p w14:paraId="1266A2E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1951г. по 1954г. работал председателем колхоза им. Калинина т.Семенов, ранее работавший заместителем председателя райсовета.</w:t>
      </w:r>
    </w:p>
    <w:p w14:paraId="0683C06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1955г.р по 1965г., в течение одиннадцати лет, председателем работал т.Мавлютов М.Ш. Он своим умелым руководством вывел колхоз в передовые в районе. Особенно колхоз отличился по выращиванию сахарной свеклы. В 1959г. с площади 600га получен по 230 центнеров сахарной свеклы с гектара. Правление колхоза в 1960г.первым в районе перешел на денежную систему оплаты труда. Расчет с колхозниками по денежной части производился ежемесячно.</w:t>
      </w:r>
    </w:p>
    <w:p w14:paraId="0778CC0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Как руководитель передового колхоза, Мавлютов М.Ш. был выбран делегатом декабрьского Пленума ЦК КПСС, где выступил с докладом о состоянии колхоза. Через некоторое время был награжден орденом Ленина.</w:t>
      </w:r>
    </w:p>
    <w:p w14:paraId="4038844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За время его работы в д. Сихонкино был построен двухэтажный кирпичный дом культуры, мост через р. Штиль, проведена шоссейная дорога до д. С-Чишмы и д. Н-Тимкино. Колхоз был электрифицирован и радиофицирован и проведено ряд других мероприятий.</w:t>
      </w:r>
    </w:p>
    <w:p w14:paraId="53389B0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1966 г. по 1984 г. в течение 23 лет, председателем колхоза им. Калинина работал Мухамедьяров Гафан Гатауллович. Во время его руководства колхоз не раз был в</w:t>
      </w:r>
    </w:p>
    <w:p w14:paraId="3DA0043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передовых. Особенно в 1970г. уродилась сахарная свекла, поэтому женщины, работающие на сахарной свекле, получили по 400-750 руб., и сахарного песка по 2-3,5 центнера.</w:t>
      </w:r>
    </w:p>
    <w:p w14:paraId="3ECF171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1971 году общая земельная площадь в бригаде д. Сихонкино числилась 3019 га.</w:t>
      </w:r>
    </w:p>
    <w:p w14:paraId="29B6788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За время его работы в д. Сихонкино были построены разные предприятия и учреждения: помещение правления колхоза, медицинский пункт, почтовое отделение связи и сберкасса. Построены свинарник, птичник, коровник, мельница, лесопилка,</w:t>
      </w:r>
    </w:p>
    <w:p w14:paraId="583B518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зернодробилка, машинно-тракторная мастерская, автогараж.</w:t>
      </w:r>
    </w:p>
    <w:p w14:paraId="76B26FA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12"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6432" behindDoc="0" locked="0" layoutInCell="1" allowOverlap="0" wp14:anchorId="2DD7BFC6" wp14:editId="48E4C780">
                  <wp:simplePos x="0" y="0"/>
                  <wp:positionH relativeFrom="column">
                    <wp:align>left</wp:align>
                  </wp:positionH>
                  <wp:positionV relativeFrom="line">
                    <wp:posOffset>0</wp:posOffset>
                  </wp:positionV>
                  <wp:extent cx="304800" cy="304800"/>
                  <wp:effectExtent l="0" t="0" r="0" b="0"/>
                  <wp:wrapSquare wrapText="bothSides"/>
                  <wp:docPr id="217008590" name="AutoShape 9">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AD40D" id="AutoShape 9" o:spid="_x0000_s1026" href="https://karm-cbs.ru/images/bibl4/NR2bebb55237d8b2e6a08189541b54b49a.jpg" target="&quot;_blank&quot;" style="position:absolute;margin-left:0;margin-top:0;width:24pt;height:24pt;z-index:25166643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3671E61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Сельское хозяйство, по сравнению с прежним временем в корне изменилось. Во всех отраслях работали дипломированные специалисты. Были приобретены различные сельхозмашины.</w:t>
      </w:r>
    </w:p>
    <w:p w14:paraId="4A9579A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1971 году было начато строительство кирпичной типовой двухэтажной школы на 320 мест, которая была достроена в 1975 году.</w:t>
      </w:r>
    </w:p>
    <w:p w14:paraId="63686EA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1984г. по 1991 г. в течение 12 лет, председателем колхоза им. Калинина работал Турьянов Флюр Рамазанович.</w:t>
      </w:r>
    </w:p>
    <w:p w14:paraId="3868FF7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«Сын земли, друг людей»</w:t>
      </w:r>
    </w:p>
    <w:p w14:paraId="2F1D3E1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0FE2D0B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Восьмилетним мальчиком Флюр остался круглым сиротой: отец погиб на фронте, после войны, недолго проболев, скончалась и мать. Правда старшие братья и сестры не давали ему чувствовать себя сиротой. Однако к повседневному труду по хозяйству мальчик привлекался с малых лет.</w:t>
      </w:r>
    </w:p>
    <w:p w14:paraId="0B6ED63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свои 17 лет решительно встал на «взрослый» путь жизни: поехал профтехучилище. Летом 1958г. после его окончания он выезжает в поле на тракторе. Флюру Рамазановичу довелось с первых шагов приступить к ответственной операции -междурядной обработке сахарной свеклы. Молодого тракториста поставили в ряд с опытным Алексеем Дмитриевым. Флюр Рамазанович считает счастьем, что работу довелось начать под руководством хорошо знающего свое дело бригадира трактористов Александра Иванова.</w:t>
      </w:r>
    </w:p>
    <w:p w14:paraId="361C3FD0"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 xml:space="preserve">В 1959 году его призывают в армию. Как в поговорке «С корабля на бал», Флюр Рамазанович, полностью отслужив положенный срок в армии, попал на уборку свеклы урожая 1961 года. Тогда были трехрядные комбайны, но в большинстве они не «шли», то корни рядами </w:t>
      </w:r>
      <w:r w:rsidRPr="009A708D">
        <w:rPr>
          <w:rFonts w:ascii="Segoe UI" w:eastAsia="Times New Roman" w:hAnsi="Segoe UI" w:cs="Segoe UI"/>
          <w:color w:val="212529"/>
          <w:kern w:val="0"/>
          <w:sz w:val="21"/>
          <w:szCs w:val="21"/>
          <w:lang w:eastAsia="ru-RU"/>
          <w14:ligatures w14:val="none"/>
        </w:rPr>
        <w:lastRenderedPageBreak/>
        <w:t>оставались в земле, то вместе с ботвой срезали чуть ли не половину свеклы… А вот у калининцев они «шли», благодаря Флюру Рамазановичу, который быстро освоил капризы уборочной техники.</w:t>
      </w:r>
    </w:p>
    <w:p w14:paraId="74C8EDD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Хорошо росла свекла у звеньевого. Триста и более цетнеров урожая с гектара бывали обычным явлением. Его возили на передачу опыта не только по району, но и в республики. Выступал на семинарах, участвовал во Всероссийских совещаниях. Его опыт выращивания сахарной свеклы изучали ученые, обобщали, распространяли, выпускали статьи, издавали брошюры…</w:t>
      </w:r>
    </w:p>
    <w:p w14:paraId="5B5A5FA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60-70 годы были годами триумфа кармаскалинских свекловодов. По результатам 1965 года ряд свекловодов был награжден орденами и медалями. Звеньевой колхоза им. Калинина Флюр Турьянов был награжден орденом Трудового Красного Знамени.</w:t>
      </w:r>
    </w:p>
    <w:p w14:paraId="351442D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Вскоре после вручения ордена Флюр Рамазанович, 26-летний рядовой партии, был избран делегатом ХХШ съезда КПСС.</w:t>
      </w:r>
    </w:p>
    <w:p w14:paraId="6554FC4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Учитывая, полученные знания и практический опыт «верхи» посчитали, что полезнее использовать его бригадиром. Учишься в институте — принимай агрономическую службу! В колхоз «Октябрь» отправляют его председателем. Но со</w:t>
      </w:r>
    </w:p>
    <w:p w14:paraId="085F4F9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временем Флюр Рамазанович возвращается руководить родным колхозом. Флюр Рамазанович не раз выбирался депутатом в районный и местный Совет.</w:t>
      </w:r>
    </w:p>
    <w:p w14:paraId="4B7E24B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Достаточно у Флюра Рамазановича поощрений за труд. Трудовые медали, золотая медаль. Выставки достижений народного хозяйства СССР, дипломы, свидетельства, грамоты…Все они получены за конкретное достижение.</w:t>
      </w:r>
    </w:p>
    <w:p w14:paraId="41540CF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После ухода с колхоза Флюр Рамазанович принимается за фермерство, вместе с сыновьями Муниром и Муслимом, их женами и своей Разией Валиулловной вместе.</w:t>
      </w:r>
    </w:p>
    <w:p w14:paraId="5081992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Но, жизнь, обстоятельства снова затягивают Турьянова в руководящую сферу.  В декабре 1998года назначают главой Сихонкинской сельской администрации, в апреле 1999года пришлось возглавить колхоз им. Калинина. Не ради личной выгоды согласился он на эти предложения. Как признается сам, согласиться заставило помочь землякам в решении как экономических, так и социальных проблем.</w:t>
      </w:r>
    </w:p>
    <w:p w14:paraId="16DD1C9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Флюр Рамазанович никогда не отчуждался от односельчан, оставался общительным. Компанейским, как говорят в таких случаях. Хорошо понимает: вырос в труде на земле, среди людей, с их помощью стал уважаемым человеком.</w:t>
      </w:r>
    </w:p>
    <w:p w14:paraId="3B9EF29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Народное образование.</w:t>
      </w:r>
    </w:p>
    <w:p w14:paraId="5BCDA95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 </w:t>
      </w:r>
    </w:p>
    <w:p w14:paraId="7BE5DBD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 xml:space="preserve">В 1890 году была построена начальная 4-х классная сельская приходская школа, называемая земской школой, которая расположилась на месте старой школы. Она была построена на средства царского правительства. Школа имела обширные классы, несколько комнат для учителей. Длина школы 30 — 40 м., ширина 15 м., с большими окнами, с двором, огороженным деревянным забором. Во дворе был дровяник и туалет. По неизвестным причинам в 1918 году школа сгорела. Дети школьного возраста остались без школы. После этого до 1925г. занимались с большими перебоями нескольких неприспособленных помещениях. Учащихся </w:t>
      </w:r>
      <w:r w:rsidRPr="009A708D">
        <w:rPr>
          <w:rFonts w:ascii="Segoe UI" w:eastAsia="Times New Roman" w:hAnsi="Segoe UI" w:cs="Segoe UI"/>
          <w:color w:val="212529"/>
          <w:kern w:val="0"/>
          <w:sz w:val="21"/>
          <w:szCs w:val="21"/>
          <w:lang w:eastAsia="ru-RU"/>
          <w14:ligatures w14:val="none"/>
        </w:rPr>
        <w:lastRenderedPageBreak/>
        <w:t>было очень мало. Но и знания, даваемые им, были очень узкими. В школе преподавали закон божий, чтение, письмо, арифметику. По закону божьему учил поп, на его уроках была палочная дисциплина. Учеников в каждую субботу водили в церковь молиться богу.</w:t>
      </w:r>
    </w:p>
    <w:p w14:paraId="3C30EA7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После окончания 4-х классной земской школы можно было поступить в городскую семинарию, где давалось среднее образование. Но в семинарии в основном учились дети богатых. Детей бедных, тем более чуваш, в семинарию почти не принимали.</w:t>
      </w:r>
    </w:p>
    <w:p w14:paraId="3BA03CE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Только Великая Октябрьская Социалистическая революция широко открыла двери школ и создала все необходимые условия для обучения детей рабочих и крестьян. Была создана единая трудовая школа при совместном и бесплатном обучении мальчиков и девочек.</w:t>
      </w:r>
    </w:p>
    <w:p w14:paraId="0D4C9FE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1925 года дети начали заниматься регулярно. Школа находилась в бывшем поповском доме. Но всех желающих учиться площадь школы не удовлетворяла. Поэтому в 1930 году из нескольких домов кулаков была построена школа. Тем самым все учащиеся школьного возраста были охвачены учебой. В 1935 году была построена 2-х этажная школа, но из-за непригодности второго этажа школа 1950-м году была перестроена в одноэтажную. Когда школа стала непригодная к занятиям (сгнила), 1971 году начинают строительство кирпичной типовой 2-х этажной школы на 320 мест, которая достроена в начале 1975 года. В школе учились учащиеся разных национальностей: чуваши, татары, башкиры, русские мордва. Большим авторитетом и уважением пользовался директор школы Андреев. Р.Я., учительница Рыбакова М.Ф., Абрамова Г.А., Фролкина А.С.,  Павлова Н.Ф., награжденная медалью «За трудовое отличие»,  Петрова А.А., со стажем 22 года, Сольев А.Г., со стажем 27 лет, делопроизводитель Рыбаков И.Н., со стажем 26 лет, библиотекарь Рыбакова В.Г., стаж 22 года, награждена медалью за трудовое отличие. Большая заслуга в работе Сихонкинской средней школы принадлежит директору школы Данилову Петру Ивановичу, который в этой школе проработал 29 лет, начиная с 1937-1960 год с перерывом в 3 года: был на фронте. Данилов П.И., работал умело, честно и добросовестно, за что был награжден медалью «За трудовое отличие». Заслуга также Даниловой Прасковьи Андреевны, проработавшей учительницей 25 лет и директором 3 года, одновременно исполнявшей почетную работу секретаря партийной организации. В этой должности она работала 13 лет, за что была награждена орденом «Знак почета».</w:t>
      </w:r>
    </w:p>
    <w:p w14:paraId="4F9EB5F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Директорами школы работали:</w:t>
      </w:r>
    </w:p>
    <w:p w14:paraId="16B85B5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1925-1939гг. Сергеев С.С. – 10 лет.</w:t>
      </w:r>
    </w:p>
    <w:p w14:paraId="3993F2F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1939-1942гг. Данилов П.И. – 3 года, с 1946-1956гг. – 10 лет, с 1959-1963гг.-4года.</w:t>
      </w:r>
    </w:p>
    <w:p w14:paraId="7BDBCA1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1942-1946гг. Данилова П.А.– 3 года.</w:t>
      </w:r>
    </w:p>
    <w:p w14:paraId="39E4933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1956-1959гг. Дмитриев В.М. – 2 года.</w:t>
      </w:r>
    </w:p>
    <w:p w14:paraId="10F0B47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1963-1966гг. Кузьмин М.М. – 3 года.</w:t>
      </w:r>
    </w:p>
    <w:p w14:paraId="7D48335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1966-1975гг. Андреев Р.Я. – 9 лет.</w:t>
      </w:r>
    </w:p>
    <w:p w14:paraId="55E7537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1975-1985гг. Буйлов А.П. – 10 лет.</w:t>
      </w:r>
    </w:p>
    <w:p w14:paraId="267A16F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1994г.  по настоящее время директором школы является Петрова Мария Филипповна.</w:t>
      </w:r>
    </w:p>
    <w:p w14:paraId="34CF9237"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13"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7456" behindDoc="0" locked="0" layoutInCell="1" allowOverlap="0" wp14:anchorId="0BC658AA" wp14:editId="53441918">
                  <wp:simplePos x="0" y="0"/>
                  <wp:positionH relativeFrom="column">
                    <wp:align>left</wp:align>
                  </wp:positionH>
                  <wp:positionV relativeFrom="line">
                    <wp:posOffset>0</wp:posOffset>
                  </wp:positionV>
                  <wp:extent cx="304800" cy="304800"/>
                  <wp:effectExtent l="0" t="0" r="0" b="0"/>
                  <wp:wrapSquare wrapText="bothSides"/>
                  <wp:docPr id="526585267" name="AutoShape 1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6ED3" id="AutoShape 10" o:spid="_x0000_s1026" href="https://karm-cbs.ru/images/bibl4/NR95c6c9082f31e2d898d1c879d645500c.jpg" target="&quot;_blank&quot;" style="position:absolute;margin-left:0;margin-top:0;width:24pt;height:24pt;z-index:25166745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1A29205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i/>
          <w:iCs/>
          <w:color w:val="212529"/>
          <w:kern w:val="0"/>
          <w:sz w:val="21"/>
          <w:szCs w:val="21"/>
          <w:lang w:eastAsia="ru-RU"/>
          <w14:ligatures w14:val="none"/>
        </w:rPr>
        <w:t>Культурно-просветительная работа.</w:t>
      </w:r>
    </w:p>
    <w:p w14:paraId="36C9C98C"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Занятием молодежи до революции составляли разные игры. Летом, до уборки урожая молодежь вечерами собиралась на определенном месте на улице. Устраивали хороводы, пели, плясали, играли. По религиозным правилам сооружали качели. В зимние вечера молодежь устраивала «посиделки». Девушки вязали, шили, пряли, вышивали, к ним приходили другие. Здесь же песни пели, играли. Вот так молодежь села проводила свое свободное время.                                                                         После Октябрьской революции культура села резко изменилась. Появилось кино, заговорило радио, люди начали читать газеты, журналы, книги.</w:t>
      </w:r>
    </w:p>
    <w:p w14:paraId="7645DEF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1865 года в д. Сихонкино начала функционировать церковь, она вмещала 400 человек. В 1940-м году церковь была закрыта и преобразована в клуб, где заведующим был Иванов Иван Тимофеевич. В это же время в здании церкви была открыта изба-читальня, площадью 25 метров в квадрате, фонд приблизительно составлял 550 книг. Библиотекарем была Потапова П.М., главной задачей библиотеки была – борьба с неграмотностью.</w:t>
      </w:r>
    </w:p>
    <w:p w14:paraId="7186B0A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1966 году здание церкви снесли. Изба-читальня перешла в здание сельпо, работала та же Потапова. П. М. В 1966 году был построен современный дом культуры на 350 мест. В доме культуры имеется комната для кружковых работ. В 1970 году библиотека перешла в новый дом культуры. Библиотеке выделили две комнаты, с общей площадью 175 кв.м., для обслуживания читателей- 139 кв. м., для хранения фонда- 36 кв. м. Библиотека находится на втором этаже.</w:t>
      </w:r>
    </w:p>
    <w:p w14:paraId="573395C3"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1970 году библиотеку из Верхнего Тимкино, из-за старого здания, переводят в новое здание сельского клуба, две библиотеки соединяют в одну. В Сихонкинской сельской библиотеке стала работать библиотекарем Турьянова Разия Валиуловна. В 1975 году книжный фонд составлял-6122 книги. В деревне Верхнее Тимкино стала существовать передвижка.</w:t>
      </w:r>
    </w:p>
    <w:p w14:paraId="7105425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библиотеке читались лекции на общественно-политические темы, естественно-научные, сельскохозяйственные и другие. Проводились тематические вечера. Библиотека старалась привить читателям сознательное отношение к учебе и труду, любви к Родине и преданности партии и народу.</w:t>
      </w:r>
    </w:p>
    <w:p w14:paraId="71CFD28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1975-1992гг., 17 лет в Сихонкинской сельской библиотеке проработала Мусина Марвар Гильмутдиновна, затем она ушла на заслуженный отдых.</w:t>
      </w:r>
    </w:p>
    <w:p w14:paraId="4CCCA93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 1992 года заведующей Сихонкинской сельской библиотекой стала Федорова Галина Георгиевна.</w:t>
      </w:r>
    </w:p>
    <w:p w14:paraId="6284558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hyperlink r:id="rId14" w:tgtFrame="_blank" w:history="1">
        <w:r w:rsidRPr="009A708D">
          <w:rPr>
            <w:rFonts w:ascii="Segoe UI" w:eastAsia="Times New Roman" w:hAnsi="Segoe UI" w:cs="Segoe UI"/>
            <w:noProof/>
            <w:color w:val="212529"/>
            <w:kern w:val="0"/>
            <w:sz w:val="21"/>
            <w:szCs w:val="21"/>
            <w:lang w:eastAsia="ru-RU"/>
            <w14:ligatures w14:val="none"/>
          </w:rPr>
          <mc:AlternateContent>
            <mc:Choice Requires="wps">
              <w:drawing>
                <wp:anchor distT="0" distB="0" distL="0" distR="0" simplePos="0" relativeHeight="251668480" behindDoc="0" locked="0" layoutInCell="1" allowOverlap="0" wp14:anchorId="7683956B" wp14:editId="310812B2">
                  <wp:simplePos x="0" y="0"/>
                  <wp:positionH relativeFrom="column">
                    <wp:align>left</wp:align>
                  </wp:positionH>
                  <wp:positionV relativeFrom="line">
                    <wp:posOffset>0</wp:posOffset>
                  </wp:positionV>
                  <wp:extent cx="304800" cy="304800"/>
                  <wp:effectExtent l="0" t="0" r="0" b="0"/>
                  <wp:wrapSquare wrapText="bothSides"/>
                  <wp:docPr id="1574933146" name="AutoShape 11">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1F5C6" id="AutoShape 11" o:spid="_x0000_s1026" href="https://karm-cbs.ru/images/bibl4/NR130666bf21f296afd94933b68fb79401.jpg" target="&quot;_blank&quot;" style="position:absolute;margin-left:0;margin-top:0;width:24pt;height:24pt;z-index:25166848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allowoverlap="f" o:button="t" filled="f" stroked="f">
                  <v:fill o:detectmouseclick="t"/>
                  <o:lock v:ext="edit" aspectratio="t"/>
                  <w10:wrap type="square" anchory="line"/>
                </v:rect>
              </w:pict>
            </mc:Fallback>
          </mc:AlternateContent>
        </w:r>
      </w:hyperlink>
    </w:p>
    <w:p w14:paraId="09D319BB"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настоящее время библиотечный фонд составляет 14164 книги. Выписывает   периодические издания: газеты – 9 наименований, журналы – 8 наименований.</w:t>
      </w:r>
    </w:p>
    <w:p w14:paraId="028ED90E"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Сихонкинская библиотека принимает участие во всех объявленных конкурсах.</w:t>
      </w:r>
    </w:p>
    <w:p w14:paraId="3D29917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2002 году принимала участие в районном конкурсе «Лучший библиотекарь 2002года», заняла третье место, награждена «Дипломом».  Также участвовала на районном конкурсе «Лучший библиотекарь 2004года», награждена «Дипломом» в номинации «Мисс светлая голова».</w:t>
      </w:r>
    </w:p>
    <w:p w14:paraId="7EBDDEC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lastRenderedPageBreak/>
        <w:t>За большой вклад по организации библиотечного обслуживания населения СП «Сихонкинский сельсовет» награждена «Почетной грамотой».</w:t>
      </w:r>
    </w:p>
    <w:p w14:paraId="5518DF72"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За активное участие в подготовке и проведении праздника «Шежере байрамы» в селе Сихонкино Администрация муниципального района Кармаскалинский район поощрила «Благодарственным письмом» и ценным подарком.</w:t>
      </w:r>
    </w:p>
    <w:p w14:paraId="3641003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color w:val="212529"/>
          <w:kern w:val="0"/>
          <w:sz w:val="21"/>
          <w:szCs w:val="21"/>
          <w:lang w:eastAsia="ru-RU"/>
          <w14:ligatures w14:val="none"/>
        </w:rPr>
        <w:t>Заключение.</w:t>
      </w:r>
    </w:p>
    <w:p w14:paraId="76B1213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b/>
          <w:bCs/>
          <w:color w:val="212529"/>
          <w:kern w:val="0"/>
          <w:sz w:val="21"/>
          <w:szCs w:val="21"/>
          <w:lang w:eastAsia="ru-RU"/>
          <w14:ligatures w14:val="none"/>
        </w:rPr>
        <w:t> </w:t>
      </w:r>
    </w:p>
    <w:p w14:paraId="0454AE9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За прошедшие 336 лет со дня переселения крестьян и основания д. Сихонкино произошло много различных изменений. Деревня преобразилась, Жители Сихонкино строят большие благоустроенные со всеми удобствами двухэтажные красивые дома. В настоящее время образовалась еще одна улица «Молодежная.</w:t>
      </w:r>
    </w:p>
    <w:p w14:paraId="3FBA04A9"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Сихонкинская средняя школа была самая авторитетная в округе. Она и сейчас держит свою марку. Выпускники продолжают учебу во всех университетах г. Уфы, в колледжах. Возродилось обучение чувашскому языку, ошибочно подверженное забвению. Все учителя работают с энтузиазмом. На республиканских соревнованиях «Зеленый наряд школы» — призер. И каждый год в числе лучших по подготовке к новому учебному году.</w:t>
      </w:r>
    </w:p>
    <w:p w14:paraId="5E519744"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селе Сихонкино имеется детский садик «Тополек», где заведующей является Никитина Татьяна Михайловна. Под ее руководством работают прекрасные воспитатели: Федотова М.М., Федорова Н.К., Матвеева А.Н., нянечки, повара. Родители с радостью, с удовольствием отводят своих детей, потому что знают, сто их дети в надежных руках. Детский садик «Тополек» также находится в числе лучших садиков района.</w:t>
      </w:r>
    </w:p>
    <w:p w14:paraId="7B24FDA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В деревне работает фельдшерско-акушерский пункт. Уже много лет добросовестно работают наши медицинские работники: Дмитриева Вера Петровна – заведующая ФАПом и Дмитриева Валентина Александровна – фельдшер-акушер.</w:t>
      </w:r>
    </w:p>
    <w:p w14:paraId="55246D86"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Село процветает. Жизнь стала богатой, жизнерадостной, интересной.</w:t>
      </w:r>
    </w:p>
    <w:p w14:paraId="718A96CD"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Но, к сожалению, есть и недостатки. Сихонкинский сельсовет объединили с Кабаковским сельсоветом и теперь с. Сихонкино входит в Кабаковский сельсовет.</w:t>
      </w:r>
    </w:p>
    <w:p w14:paraId="6CC8309A"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Здание СДК находится в аварийном состоянии и поэтому клуб, Сихонкинская библиотека-филиал временно занимают помещение в здании правления колхоза.</w:t>
      </w:r>
    </w:p>
    <w:p w14:paraId="56FD872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Литература:</w:t>
      </w:r>
    </w:p>
    <w:p w14:paraId="57367261"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Асфандияров А.З. История сел и деревень</w:t>
      </w:r>
    </w:p>
    <w:p w14:paraId="5ECEC835"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Башкортостана — Китап, 2009</w:t>
      </w:r>
    </w:p>
    <w:p w14:paraId="3DE37258"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Краткий очерк истории села Сихонкино,</w:t>
      </w:r>
    </w:p>
    <w:p w14:paraId="59A672A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1975</w:t>
      </w:r>
    </w:p>
    <w:p w14:paraId="618A7FCF" w14:textId="77777777" w:rsidR="009A708D" w:rsidRPr="009A708D" w:rsidRDefault="009A708D" w:rsidP="009A708D">
      <w:pPr>
        <w:spacing w:after="100" w:afterAutospacing="1" w:line="240" w:lineRule="auto"/>
        <w:rPr>
          <w:rFonts w:ascii="Segoe UI" w:eastAsia="Times New Roman" w:hAnsi="Segoe UI" w:cs="Segoe UI"/>
          <w:color w:val="212529"/>
          <w:kern w:val="0"/>
          <w:sz w:val="21"/>
          <w:szCs w:val="21"/>
          <w:lang w:eastAsia="ru-RU"/>
          <w14:ligatures w14:val="none"/>
        </w:rPr>
      </w:pPr>
      <w:r w:rsidRPr="009A708D">
        <w:rPr>
          <w:rFonts w:ascii="Segoe UI" w:eastAsia="Times New Roman" w:hAnsi="Segoe UI" w:cs="Segoe UI"/>
          <w:color w:val="212529"/>
          <w:kern w:val="0"/>
          <w:sz w:val="21"/>
          <w:szCs w:val="21"/>
          <w:lang w:eastAsia="ru-RU"/>
          <w14:ligatures w14:val="none"/>
        </w:rPr>
        <w:t>ЦГИА РБ. Ф 138. оп.2. Д.68</w:t>
      </w:r>
    </w:p>
    <w:p w14:paraId="34460B82" w14:textId="77777777" w:rsidR="00A2244A" w:rsidRDefault="00A2244A"/>
    <w:sectPr w:rsidR="00A22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E2A85"/>
    <w:multiLevelType w:val="multilevel"/>
    <w:tmpl w:val="B1E0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7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F1"/>
    <w:rsid w:val="002E2F04"/>
    <w:rsid w:val="003336F1"/>
    <w:rsid w:val="009A708D"/>
    <w:rsid w:val="00A2244A"/>
    <w:rsid w:val="00A77987"/>
    <w:rsid w:val="00CF59C6"/>
    <w:rsid w:val="00D3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7E7EE-EDB8-49A2-BCCD-C523494B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3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3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36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36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36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36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36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36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36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6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36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36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36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36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36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36F1"/>
    <w:rPr>
      <w:rFonts w:eastAsiaTheme="majorEastAsia" w:cstheme="majorBidi"/>
      <w:color w:val="595959" w:themeColor="text1" w:themeTint="A6"/>
    </w:rPr>
  </w:style>
  <w:style w:type="character" w:customStyle="1" w:styleId="80">
    <w:name w:val="Заголовок 8 Знак"/>
    <w:basedOn w:val="a0"/>
    <w:link w:val="8"/>
    <w:uiPriority w:val="9"/>
    <w:semiHidden/>
    <w:rsid w:val="003336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36F1"/>
    <w:rPr>
      <w:rFonts w:eastAsiaTheme="majorEastAsia" w:cstheme="majorBidi"/>
      <w:color w:val="272727" w:themeColor="text1" w:themeTint="D8"/>
    </w:rPr>
  </w:style>
  <w:style w:type="paragraph" w:styleId="a3">
    <w:name w:val="Title"/>
    <w:basedOn w:val="a"/>
    <w:next w:val="a"/>
    <w:link w:val="a4"/>
    <w:uiPriority w:val="10"/>
    <w:qFormat/>
    <w:rsid w:val="00333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3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6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36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36F1"/>
    <w:pPr>
      <w:spacing w:before="160"/>
      <w:jc w:val="center"/>
    </w:pPr>
    <w:rPr>
      <w:i/>
      <w:iCs/>
      <w:color w:val="404040" w:themeColor="text1" w:themeTint="BF"/>
    </w:rPr>
  </w:style>
  <w:style w:type="character" w:customStyle="1" w:styleId="22">
    <w:name w:val="Цитата 2 Знак"/>
    <w:basedOn w:val="a0"/>
    <w:link w:val="21"/>
    <w:uiPriority w:val="29"/>
    <w:rsid w:val="003336F1"/>
    <w:rPr>
      <w:i/>
      <w:iCs/>
      <w:color w:val="404040" w:themeColor="text1" w:themeTint="BF"/>
    </w:rPr>
  </w:style>
  <w:style w:type="paragraph" w:styleId="a7">
    <w:name w:val="List Paragraph"/>
    <w:basedOn w:val="a"/>
    <w:uiPriority w:val="34"/>
    <w:qFormat/>
    <w:rsid w:val="003336F1"/>
    <w:pPr>
      <w:ind w:left="720"/>
      <w:contextualSpacing/>
    </w:pPr>
  </w:style>
  <w:style w:type="character" w:styleId="a8">
    <w:name w:val="Intense Emphasis"/>
    <w:basedOn w:val="a0"/>
    <w:uiPriority w:val="21"/>
    <w:qFormat/>
    <w:rsid w:val="003336F1"/>
    <w:rPr>
      <w:i/>
      <w:iCs/>
      <w:color w:val="2F5496" w:themeColor="accent1" w:themeShade="BF"/>
    </w:rPr>
  </w:style>
  <w:style w:type="paragraph" w:styleId="a9">
    <w:name w:val="Intense Quote"/>
    <w:basedOn w:val="a"/>
    <w:next w:val="a"/>
    <w:link w:val="aa"/>
    <w:uiPriority w:val="30"/>
    <w:qFormat/>
    <w:rsid w:val="00333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36F1"/>
    <w:rPr>
      <w:i/>
      <w:iCs/>
      <w:color w:val="2F5496" w:themeColor="accent1" w:themeShade="BF"/>
    </w:rPr>
  </w:style>
  <w:style w:type="character" w:styleId="ab">
    <w:name w:val="Intense Reference"/>
    <w:basedOn w:val="a0"/>
    <w:uiPriority w:val="32"/>
    <w:qFormat/>
    <w:rsid w:val="00333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0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m-cbs.ru/images/bibl4/NR650267543a81ecc3c119742b029fd6dc.jpg" TargetMode="External"/><Relationship Id="rId13" Type="http://schemas.openxmlformats.org/officeDocument/2006/relationships/hyperlink" Target="https://karm-cbs.ru/images/bibl4/NR95c6c9082f31e2d898d1c879d645500c.jpg" TargetMode="External"/><Relationship Id="rId3" Type="http://schemas.openxmlformats.org/officeDocument/2006/relationships/settings" Target="settings.xml"/><Relationship Id="rId7" Type="http://schemas.openxmlformats.org/officeDocument/2006/relationships/hyperlink" Target="https://karm-cbs.ru/images/bibl4/NRf37bc01852373584f5d41838be2bf20e.jpg" TargetMode="External"/><Relationship Id="rId12" Type="http://schemas.openxmlformats.org/officeDocument/2006/relationships/hyperlink" Target="https://karm-cbs.ru/images/bibl4/NR2bebb55237d8b2e6a08189541b54b49a.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arm-cbs.ru/images/bibl4/NR052bf1c933868b22ca9a0fa112390bb3.jpg" TargetMode="External"/><Relationship Id="rId11" Type="http://schemas.openxmlformats.org/officeDocument/2006/relationships/hyperlink" Target="https://karm-cbs.ru/images/bibl4/NR2300ff0cb3af87f528084cbddc193eb2.jpg" TargetMode="External"/><Relationship Id="rId5" Type="http://schemas.openxmlformats.org/officeDocument/2006/relationships/hyperlink" Target="https://karm-cbs.ru/images/bibl4/NR1ae5dd8583e3f6689b07dbc92c799ef5.jpg" TargetMode="External"/><Relationship Id="rId15" Type="http://schemas.openxmlformats.org/officeDocument/2006/relationships/fontTable" Target="fontTable.xml"/><Relationship Id="rId10" Type="http://schemas.openxmlformats.org/officeDocument/2006/relationships/hyperlink" Target="https://karm-cbs.ru/images/bibl4/NR50ae0b34c264fe6474750fb2aa057cac.jpg" TargetMode="External"/><Relationship Id="rId4" Type="http://schemas.openxmlformats.org/officeDocument/2006/relationships/webSettings" Target="webSettings.xml"/><Relationship Id="rId9" Type="http://schemas.openxmlformats.org/officeDocument/2006/relationships/hyperlink" Target="https://karm-cbs.ru/images/bibl4/NRc06e9d995aa11cb2bcb67056570eb04a.jpg" TargetMode="External"/><Relationship Id="rId14" Type="http://schemas.openxmlformats.org/officeDocument/2006/relationships/hyperlink" Target="https://karm-cbs.ru/images/bibl4/NR130666bf21f296afd94933b68fb7940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7640</Words>
  <Characters>43551</Characters>
  <Application>Microsoft Office Word</Application>
  <DocSecurity>0</DocSecurity>
  <Lines>362</Lines>
  <Paragraphs>102</Paragraphs>
  <ScaleCrop>false</ScaleCrop>
  <Company/>
  <LinksUpToDate>false</LinksUpToDate>
  <CharactersWithSpaces>51089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2025-06-23T07:21:00Z</dcterms:created>
  <dcterms:modified xsi:type="dcterms:W3CDTF">2025-06-23T07:22:00Z</dcterms:modified>
</cp:coreProperties>
</file>